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3E2" w:rsidRDefault="008173E2"/>
    <w:tbl>
      <w:tblPr>
        <w:tblStyle w:val="a9"/>
        <w:tblW w:w="107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25"/>
        <w:gridCol w:w="7202"/>
      </w:tblGrid>
      <w:tr w:rsidR="008173E2" w:rsidTr="00F43C8B">
        <w:trPr>
          <w:trHeight w:val="2471"/>
        </w:trPr>
        <w:tc>
          <w:tcPr>
            <w:tcW w:w="3525" w:type="dxa"/>
          </w:tcPr>
          <w:p w:rsidR="008173E2" w:rsidRDefault="008173E2" w:rsidP="00F43C8B">
            <w:pPr>
              <w:ind w:firstLine="709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95450" cy="1695450"/>
                  <wp:effectExtent l="19050" t="0" r="0" b="0"/>
                  <wp:docPr id="3" name="Рисунок 2" descr="лого моц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 моц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450" cy="169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2" w:type="dxa"/>
          </w:tcPr>
          <w:p w:rsidR="008173E2" w:rsidRDefault="008173E2" w:rsidP="008173E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73E2" w:rsidRDefault="008173E2" w:rsidP="008173E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3C8B" w:rsidRDefault="00F43C8B" w:rsidP="008173E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73E2" w:rsidRPr="008173E2" w:rsidRDefault="008173E2" w:rsidP="008173E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3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Муниципальный опорный центр </w:t>
            </w:r>
          </w:p>
          <w:p w:rsidR="008173E2" w:rsidRPr="008173E2" w:rsidRDefault="008173E2" w:rsidP="008173E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3E2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дополнительного образования детей</w:t>
            </w:r>
          </w:p>
          <w:p w:rsidR="008173E2" w:rsidRPr="008173E2" w:rsidRDefault="008173E2" w:rsidP="008173E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3E2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городского округа Долгопрудного</w:t>
            </w:r>
          </w:p>
        </w:tc>
      </w:tr>
    </w:tbl>
    <w:p w:rsidR="008173E2" w:rsidRDefault="008173E2" w:rsidP="00F43C8B">
      <w:pPr>
        <w:pBdr>
          <w:bottom w:val="single" w:sz="12" w:space="0" w:color="auto"/>
        </w:pBdr>
        <w:spacing w:after="0" w:line="240" w:lineRule="atLeast"/>
      </w:pPr>
    </w:p>
    <w:p w:rsidR="008173E2" w:rsidRPr="00F43C8B" w:rsidRDefault="00F43C8B" w:rsidP="00F43C8B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F43C8B">
        <w:rPr>
          <w:rFonts w:ascii="Times New Roman" w:hAnsi="Times New Roman" w:cs="Times New Roman"/>
        </w:rPr>
        <w:t>141700, Московская область, г. Долгопрудный, ул. Циолковского, д. 10, телефон 8(495)408-85-55</w:t>
      </w:r>
    </w:p>
    <w:p w:rsidR="008173E2" w:rsidRDefault="008173E2"/>
    <w:tbl>
      <w:tblPr>
        <w:tblW w:w="10605" w:type="dxa"/>
        <w:tblLayout w:type="fixed"/>
        <w:tblLook w:val="04A0"/>
      </w:tblPr>
      <w:tblGrid>
        <w:gridCol w:w="10605"/>
      </w:tblGrid>
      <w:tr w:rsidR="00A05CD7" w:rsidTr="00F43C8B">
        <w:trPr>
          <w:trHeight w:val="2517"/>
        </w:trPr>
        <w:tc>
          <w:tcPr>
            <w:tcW w:w="10605" w:type="dxa"/>
            <w:hideMark/>
          </w:tcPr>
          <w:p w:rsidR="008173E2" w:rsidRDefault="008173E2" w:rsidP="00831C40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zh-CN"/>
              </w:rPr>
            </w:pPr>
          </w:p>
          <w:tbl>
            <w:tblPr>
              <w:tblStyle w:val="a9"/>
              <w:tblW w:w="1049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5812"/>
              <w:gridCol w:w="4681"/>
            </w:tblGrid>
            <w:tr w:rsidR="008173E2" w:rsidTr="00DB41A8">
              <w:trPr>
                <w:trHeight w:val="1678"/>
              </w:trPr>
              <w:tc>
                <w:tcPr>
                  <w:tcW w:w="5812" w:type="dxa"/>
                </w:tcPr>
                <w:p w:rsidR="008173E2" w:rsidRDefault="008173E2" w:rsidP="00831C40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zh-CN"/>
                    </w:rPr>
                    <w:t xml:space="preserve">СОГЛАСОВАНО </w:t>
                  </w:r>
                </w:p>
                <w:p w:rsidR="008173E2" w:rsidRDefault="008173E2" w:rsidP="00831C40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zh-CN"/>
                    </w:rPr>
                  </w:pPr>
                </w:p>
                <w:p w:rsidR="008173E2" w:rsidRDefault="008173E2" w:rsidP="00831C40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zh-CN"/>
                    </w:rPr>
                    <w:t>Директор ГБОУ ДО МО ОЦР ДОПВ</w:t>
                  </w:r>
                </w:p>
                <w:p w:rsidR="008173E2" w:rsidRDefault="008173E2" w:rsidP="00831C40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zh-CN"/>
                    </w:rPr>
                    <w:t xml:space="preserve">               </w:t>
                  </w:r>
                </w:p>
                <w:p w:rsidR="008173E2" w:rsidRDefault="008173E2" w:rsidP="00831C40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zh-CN"/>
                    </w:rPr>
                    <w:t xml:space="preserve"> </w:t>
                  </w:r>
                  <w:r w:rsidR="00211E1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______________</w:t>
                  </w:r>
                  <w:r w:rsidR="00216A5B" w:rsidRPr="00803C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="00211E1C" w:rsidRPr="00803C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.В. </w:t>
                  </w:r>
                  <w:proofErr w:type="spellStart"/>
                  <w:r w:rsidR="00C235FD" w:rsidRPr="00803C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Смородова</w:t>
                  </w:r>
                  <w:proofErr w:type="spellEnd"/>
                </w:p>
                <w:p w:rsidR="008173E2" w:rsidRDefault="008173E2" w:rsidP="00831C40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8173E2" w:rsidRDefault="008173E2" w:rsidP="00831C40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«___»  _____________ 202</w:t>
                  </w:r>
                  <w:r w:rsidR="00C235F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год                                         </w:t>
                  </w:r>
                </w:p>
                <w:p w:rsidR="008173E2" w:rsidRDefault="008173E2" w:rsidP="00831C40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                           </w:t>
                  </w: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zh-CN"/>
                    </w:rPr>
                    <w:t xml:space="preserve">               </w:t>
                  </w:r>
                </w:p>
              </w:tc>
              <w:tc>
                <w:tcPr>
                  <w:tcW w:w="4681" w:type="dxa"/>
                </w:tcPr>
                <w:p w:rsidR="008173E2" w:rsidRDefault="008173E2" w:rsidP="00F43C8B">
                  <w:pPr>
                    <w:tabs>
                      <w:tab w:val="left" w:pos="9090"/>
                    </w:tabs>
                    <w:ind w:left="242"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zh-CN"/>
                    </w:rPr>
                    <w:t>УТВЕРЖДАЮ</w:t>
                  </w:r>
                </w:p>
                <w:p w:rsidR="008173E2" w:rsidRDefault="008173E2" w:rsidP="00F43C8B">
                  <w:pPr>
                    <w:ind w:left="242"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zh-CN"/>
                    </w:rPr>
                  </w:pPr>
                </w:p>
                <w:p w:rsidR="008173E2" w:rsidRDefault="008173E2" w:rsidP="00F43C8B">
                  <w:pPr>
                    <w:ind w:left="242"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zh-CN"/>
                    </w:rPr>
                    <w:t>Начальник Управления образования</w:t>
                  </w:r>
                </w:p>
                <w:p w:rsidR="008173E2" w:rsidRDefault="008173E2" w:rsidP="00F43C8B">
                  <w:pPr>
                    <w:ind w:left="242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8173E2" w:rsidRDefault="008173E2" w:rsidP="00F43C8B">
                  <w:pPr>
                    <w:ind w:left="242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_________________И.В. Добрук</w:t>
                  </w:r>
                </w:p>
                <w:p w:rsidR="008173E2" w:rsidRDefault="008173E2" w:rsidP="00F43C8B">
                  <w:pPr>
                    <w:ind w:left="242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8173E2" w:rsidRDefault="008173E2" w:rsidP="00C235FD">
                  <w:pPr>
                    <w:ind w:left="242"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«____»____________202</w:t>
                  </w:r>
                  <w:r w:rsidR="00C235F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год</w:t>
                  </w:r>
                </w:p>
              </w:tc>
            </w:tr>
          </w:tbl>
          <w:p w:rsidR="008173E2" w:rsidRDefault="008173E2" w:rsidP="00831C40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zh-CN"/>
              </w:rPr>
            </w:pPr>
          </w:p>
          <w:p w:rsidR="0057557D" w:rsidRDefault="0057557D" w:rsidP="00F43C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zh-CN"/>
              </w:rPr>
            </w:pPr>
          </w:p>
        </w:tc>
      </w:tr>
      <w:tr w:rsidR="00A05CD7" w:rsidTr="00F43C8B">
        <w:tc>
          <w:tcPr>
            <w:tcW w:w="10605" w:type="dxa"/>
            <w:hideMark/>
          </w:tcPr>
          <w:p w:rsidR="00A05CD7" w:rsidRDefault="00A05CD7" w:rsidP="00010D67">
            <w:pPr>
              <w:spacing w:line="240" w:lineRule="auto"/>
              <w:ind w:left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235FD" w:rsidRDefault="00010D67" w:rsidP="00C235F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D67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010D67" w:rsidRPr="006C178E" w:rsidRDefault="00010D67" w:rsidP="00C235F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78E">
        <w:rPr>
          <w:rFonts w:ascii="Times New Roman" w:hAnsi="Times New Roman" w:cs="Times New Roman"/>
          <w:b/>
          <w:sz w:val="24"/>
          <w:szCs w:val="24"/>
        </w:rPr>
        <w:t>муниципального опорного центра</w:t>
      </w:r>
      <w:r w:rsidR="00C235FD" w:rsidRPr="006C17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178E">
        <w:rPr>
          <w:rFonts w:ascii="Times New Roman" w:hAnsi="Times New Roman" w:cs="Times New Roman"/>
          <w:b/>
          <w:sz w:val="24"/>
          <w:szCs w:val="24"/>
        </w:rPr>
        <w:t>дополнительного образования детей</w:t>
      </w:r>
    </w:p>
    <w:p w:rsidR="00010D67" w:rsidRPr="006C178E" w:rsidRDefault="00010D67" w:rsidP="00C235F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78E">
        <w:rPr>
          <w:rFonts w:ascii="Times New Roman" w:hAnsi="Times New Roman" w:cs="Times New Roman"/>
          <w:b/>
          <w:sz w:val="24"/>
          <w:szCs w:val="24"/>
        </w:rPr>
        <w:t>городского округа Долгопрудный</w:t>
      </w:r>
    </w:p>
    <w:p w:rsidR="00010D67" w:rsidRPr="006C178E" w:rsidRDefault="00C235FD" w:rsidP="00C235F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78E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="00010D67" w:rsidRPr="006C178E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Pr="006C178E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010D67" w:rsidRPr="006C17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0D67" w:rsidRPr="006C178E">
        <w:rPr>
          <w:rFonts w:ascii="Times New Roman" w:hAnsi="Times New Roman" w:cs="Times New Roman"/>
          <w:b/>
          <w:sz w:val="24"/>
          <w:szCs w:val="24"/>
        </w:rPr>
        <w:t>год</w:t>
      </w:r>
    </w:p>
    <w:tbl>
      <w:tblPr>
        <w:tblW w:w="16022" w:type="dxa"/>
        <w:tblInd w:w="-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704"/>
        <w:gridCol w:w="22"/>
        <w:gridCol w:w="5085"/>
        <w:gridCol w:w="4821"/>
        <w:gridCol w:w="2694"/>
        <w:gridCol w:w="566"/>
        <w:gridCol w:w="2130"/>
      </w:tblGrid>
      <w:tr w:rsidR="00010D67" w:rsidRPr="006C178E" w:rsidTr="00437135">
        <w:trPr>
          <w:gridAfter w:val="3"/>
          <w:wAfter w:w="5390" w:type="dxa"/>
          <w:trHeight w:val="664"/>
        </w:trPr>
        <w:tc>
          <w:tcPr>
            <w:tcW w:w="1063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0D67" w:rsidRPr="006C178E" w:rsidRDefault="00010D67" w:rsidP="00010D6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C178E">
              <w:rPr>
                <w:rFonts w:ascii="Times New Roman" w:hAnsi="Times New Roman" w:cs="Times New Roman"/>
                <w:bCs/>
                <w:i/>
              </w:rPr>
              <w:t xml:space="preserve">1. </w:t>
            </w:r>
            <w:r w:rsidRPr="006C178E">
              <w:rPr>
                <w:rFonts w:ascii="Times New Roman" w:hAnsi="Times New Roman" w:cs="Times New Roman"/>
                <w:i/>
              </w:rPr>
              <w:t xml:space="preserve">Мероприятия по созданию и обеспечению деятельности </w:t>
            </w:r>
            <w:r w:rsidRPr="006C178E">
              <w:rPr>
                <w:rFonts w:ascii="Times New Roman" w:hAnsi="Times New Roman" w:cs="Times New Roman"/>
                <w:b/>
                <w:i/>
              </w:rPr>
              <w:t>Муниципального опорного центра дополнительного образования детей (МОЦ)</w:t>
            </w:r>
            <w:r w:rsidRPr="006C178E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010D67" w:rsidRPr="006C178E" w:rsidTr="00AB12B7">
        <w:trPr>
          <w:gridAfter w:val="3"/>
          <w:wAfter w:w="5390" w:type="dxa"/>
          <w:trHeight w:val="447"/>
        </w:trPr>
        <w:tc>
          <w:tcPr>
            <w:tcW w:w="727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010D67" w:rsidRPr="006C178E" w:rsidRDefault="00010D67" w:rsidP="00437135">
            <w:pPr>
              <w:tabs>
                <w:tab w:val="left" w:pos="141"/>
              </w:tabs>
              <w:spacing w:line="240" w:lineRule="auto"/>
              <w:ind w:left="141"/>
              <w:rPr>
                <w:rFonts w:ascii="Times New Roman" w:hAnsi="Times New Roman" w:cs="Times New Roman"/>
              </w:rPr>
            </w:pPr>
          </w:p>
        </w:tc>
        <w:tc>
          <w:tcPr>
            <w:tcW w:w="50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010D67" w:rsidRPr="006C178E" w:rsidRDefault="00010D67" w:rsidP="00437135">
            <w:pPr>
              <w:spacing w:line="240" w:lineRule="auto"/>
              <w:ind w:left="137"/>
              <w:rPr>
                <w:rFonts w:ascii="Times New Roman" w:hAnsi="Times New Roman" w:cs="Times New Roman"/>
                <w:color w:val="000000" w:themeColor="text1"/>
              </w:rPr>
            </w:pPr>
            <w:r w:rsidRPr="006C178E">
              <w:rPr>
                <w:rFonts w:ascii="Times New Roman" w:hAnsi="Times New Roman" w:cs="Times New Roman"/>
                <w:color w:val="000000" w:themeColor="text1"/>
              </w:rPr>
              <w:t>Наименование мероприятия</w:t>
            </w:r>
          </w:p>
        </w:tc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010D67" w:rsidRPr="006C178E" w:rsidRDefault="00010D67" w:rsidP="00437135">
            <w:pPr>
              <w:spacing w:line="240" w:lineRule="auto"/>
              <w:ind w:left="137"/>
              <w:rPr>
                <w:rFonts w:ascii="Times New Roman" w:hAnsi="Times New Roman" w:cs="Times New Roman"/>
                <w:color w:val="000000" w:themeColor="text1"/>
              </w:rPr>
            </w:pPr>
            <w:r w:rsidRPr="006C178E">
              <w:rPr>
                <w:rFonts w:ascii="Times New Roman" w:hAnsi="Times New Roman" w:cs="Times New Roman"/>
                <w:color w:val="000000" w:themeColor="text1"/>
              </w:rPr>
              <w:t xml:space="preserve">     Результат</w:t>
            </w:r>
          </w:p>
        </w:tc>
      </w:tr>
      <w:tr w:rsidR="00010D67" w:rsidRPr="006C178E" w:rsidTr="00AB12B7">
        <w:trPr>
          <w:gridAfter w:val="3"/>
          <w:wAfter w:w="5390" w:type="dxa"/>
          <w:trHeight w:val="2732"/>
        </w:trPr>
        <w:tc>
          <w:tcPr>
            <w:tcW w:w="727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010D67" w:rsidRPr="006C178E" w:rsidRDefault="00010D67" w:rsidP="00437135">
            <w:pPr>
              <w:tabs>
                <w:tab w:val="left" w:pos="141"/>
              </w:tabs>
              <w:spacing w:line="240" w:lineRule="auto"/>
              <w:ind w:left="141"/>
              <w:rPr>
                <w:rFonts w:ascii="Times New Roman" w:hAnsi="Times New Roman" w:cs="Times New Roman"/>
              </w:rPr>
            </w:pPr>
            <w:r w:rsidRPr="006C178E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50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010D67" w:rsidRPr="006C178E" w:rsidRDefault="00C235FD" w:rsidP="00252D42">
            <w:pPr>
              <w:spacing w:line="240" w:lineRule="auto"/>
              <w:ind w:left="137"/>
              <w:rPr>
                <w:rFonts w:ascii="Times New Roman" w:hAnsi="Times New Roman" w:cs="Times New Roman"/>
                <w:color w:val="000000" w:themeColor="text1"/>
              </w:rPr>
            </w:pPr>
            <w:r w:rsidRPr="006C178E">
              <w:rPr>
                <w:rFonts w:ascii="Times New Roman" w:hAnsi="Times New Roman" w:cs="Times New Roman"/>
              </w:rPr>
              <w:t>Подготовка и утверждение правового акта главы администрации городского округа Долгопрудного (или приказа Управления образования) о создании (или наделением полномочиями уже существующей рабочей группы) межведомственной рабочей группы (межведомственного совета) по сопровождению развития муниципальной системы дополнительного образования детей городского округа Долгопрудного</w:t>
            </w:r>
          </w:p>
        </w:tc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010D67" w:rsidRPr="006C178E" w:rsidRDefault="001715E5" w:rsidP="00C235FD">
            <w:pPr>
              <w:spacing w:line="240" w:lineRule="auto"/>
              <w:ind w:left="137"/>
              <w:rPr>
                <w:rFonts w:ascii="Times New Roman" w:hAnsi="Times New Roman" w:cs="Times New Roman"/>
                <w:color w:val="FF0000"/>
              </w:rPr>
            </w:pPr>
            <w:hyperlink r:id="rId7" w:tgtFrame="_blank" w:history="1">
              <w:r w:rsidR="008F546E">
                <w:rPr>
                  <w:rStyle w:val="ab"/>
                  <w:rFonts w:ascii="Helvetica" w:hAnsi="Helvetica" w:cs="Helvetica"/>
                  <w:color w:val="00517C"/>
                  <w:sz w:val="15"/>
                  <w:szCs w:val="15"/>
                </w:rPr>
                <w:t>Постановление Администрации города Долгопрудный от 31.05.2019 №298-ПА "о создании муниципальной межведомственной рабочей группы"</w:t>
              </w:r>
            </w:hyperlink>
          </w:p>
        </w:tc>
      </w:tr>
      <w:tr w:rsidR="00010D67" w:rsidRPr="006C178E" w:rsidTr="00AB12B7">
        <w:trPr>
          <w:gridAfter w:val="3"/>
          <w:wAfter w:w="5390" w:type="dxa"/>
          <w:trHeight w:val="1610"/>
        </w:trPr>
        <w:tc>
          <w:tcPr>
            <w:tcW w:w="727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010D67" w:rsidRPr="006C178E" w:rsidRDefault="00010D67" w:rsidP="00437135">
            <w:pPr>
              <w:tabs>
                <w:tab w:val="left" w:pos="141"/>
              </w:tabs>
              <w:spacing w:line="240" w:lineRule="auto"/>
              <w:ind w:left="141"/>
              <w:rPr>
                <w:rFonts w:ascii="Times New Roman" w:hAnsi="Times New Roman" w:cs="Times New Roman"/>
              </w:rPr>
            </w:pPr>
            <w:r w:rsidRPr="006C178E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50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C235FD" w:rsidRPr="006C178E" w:rsidRDefault="00C235FD" w:rsidP="00C235FD">
            <w:pPr>
              <w:pStyle w:val="20"/>
              <w:shd w:val="clear" w:color="auto" w:fill="auto"/>
              <w:spacing w:line="240" w:lineRule="auto"/>
              <w:ind w:left="122" w:right="131" w:firstLine="0"/>
              <w:jc w:val="left"/>
              <w:rPr>
                <w:sz w:val="22"/>
                <w:szCs w:val="22"/>
              </w:rPr>
            </w:pPr>
            <w:r w:rsidRPr="006C178E">
              <w:rPr>
                <w:sz w:val="22"/>
                <w:szCs w:val="22"/>
              </w:rPr>
              <w:t xml:space="preserve">Корректировка должностных инструкций </w:t>
            </w:r>
          </w:p>
          <w:p w:rsidR="00C235FD" w:rsidRPr="006C178E" w:rsidRDefault="00C235FD" w:rsidP="00C235FD">
            <w:pPr>
              <w:shd w:val="clear" w:color="auto" w:fill="FFFFFF"/>
              <w:spacing w:after="0" w:line="240" w:lineRule="auto"/>
              <w:ind w:left="122"/>
              <w:rPr>
                <w:rFonts w:ascii="Times New Roman" w:hAnsi="Times New Roman" w:cs="Times New Roman"/>
              </w:rPr>
            </w:pPr>
            <w:r w:rsidRPr="006C178E">
              <w:rPr>
                <w:rFonts w:ascii="Times New Roman" w:hAnsi="Times New Roman" w:cs="Times New Roman"/>
              </w:rPr>
              <w:t xml:space="preserve">специалистов муниципального опорного центра </w:t>
            </w:r>
          </w:p>
          <w:p w:rsidR="00C235FD" w:rsidRPr="006C178E" w:rsidRDefault="00C235FD" w:rsidP="00C235FD">
            <w:pPr>
              <w:shd w:val="clear" w:color="auto" w:fill="FFFFFF"/>
              <w:spacing w:after="0" w:line="240" w:lineRule="auto"/>
              <w:ind w:left="122"/>
              <w:rPr>
                <w:rFonts w:ascii="Times New Roman" w:hAnsi="Times New Roman" w:cs="Times New Roman"/>
              </w:rPr>
            </w:pPr>
            <w:r w:rsidRPr="006C178E">
              <w:rPr>
                <w:rFonts w:ascii="Times New Roman" w:hAnsi="Times New Roman" w:cs="Times New Roman"/>
              </w:rPr>
              <w:t>дополнительного образования детей</w:t>
            </w:r>
          </w:p>
          <w:p w:rsidR="00010D67" w:rsidRPr="006C178E" w:rsidRDefault="00C235FD" w:rsidP="00C235FD">
            <w:pPr>
              <w:spacing w:line="240" w:lineRule="auto"/>
              <w:ind w:left="122"/>
              <w:rPr>
                <w:rFonts w:ascii="Times New Roman" w:hAnsi="Times New Roman" w:cs="Times New Roman"/>
                <w:color w:val="000000" w:themeColor="text1"/>
              </w:rPr>
            </w:pPr>
            <w:r w:rsidRPr="006C178E">
              <w:rPr>
                <w:rFonts w:ascii="Times New Roman" w:hAnsi="Times New Roman" w:cs="Times New Roman"/>
              </w:rPr>
              <w:t>го</w:t>
            </w:r>
            <w:r w:rsidR="00252D42">
              <w:rPr>
                <w:rFonts w:ascii="Times New Roman" w:hAnsi="Times New Roman" w:cs="Times New Roman"/>
              </w:rPr>
              <w:t>родского округа Долгопрудного (</w:t>
            </w:r>
            <w:r w:rsidRPr="006C178E">
              <w:rPr>
                <w:rFonts w:ascii="Times New Roman" w:hAnsi="Times New Roman" w:cs="Times New Roman"/>
              </w:rPr>
              <w:t>далее – МОЦ)</w:t>
            </w:r>
          </w:p>
        </w:tc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C235FD" w:rsidRPr="006C178E" w:rsidRDefault="00C235FD" w:rsidP="00C235FD">
            <w:pPr>
              <w:spacing w:line="240" w:lineRule="auto"/>
              <w:ind w:left="159" w:right="129"/>
              <w:rPr>
                <w:rFonts w:ascii="Times New Roman" w:hAnsi="Times New Roman" w:cs="Times New Roman"/>
                <w:color w:val="000000" w:themeColor="text1"/>
              </w:rPr>
            </w:pPr>
            <w:r w:rsidRPr="006C178E">
              <w:rPr>
                <w:rFonts w:ascii="Times New Roman" w:hAnsi="Times New Roman" w:cs="Times New Roman"/>
                <w:color w:val="000000" w:themeColor="text1"/>
              </w:rPr>
              <w:t>Скорректирован</w:t>
            </w:r>
            <w:r w:rsidR="00252D42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6C178E">
              <w:rPr>
                <w:rFonts w:ascii="Times New Roman" w:hAnsi="Times New Roman" w:cs="Times New Roman"/>
                <w:color w:val="000000" w:themeColor="text1"/>
              </w:rPr>
              <w:t xml:space="preserve"> должностн</w:t>
            </w:r>
            <w:r w:rsidR="00252D42">
              <w:rPr>
                <w:rFonts w:ascii="Times New Roman" w:hAnsi="Times New Roman" w:cs="Times New Roman"/>
                <w:color w:val="000000" w:themeColor="text1"/>
              </w:rPr>
              <w:t>ая инструкция руководителя</w:t>
            </w:r>
            <w:r w:rsidRPr="006C178E">
              <w:rPr>
                <w:rFonts w:ascii="Times New Roman" w:hAnsi="Times New Roman" w:cs="Times New Roman"/>
                <w:color w:val="000000" w:themeColor="text1"/>
              </w:rPr>
              <w:t xml:space="preserve"> МОЦ</w:t>
            </w:r>
          </w:p>
          <w:p w:rsidR="00010D67" w:rsidRPr="006C178E" w:rsidRDefault="00010D67" w:rsidP="00C235FD">
            <w:pPr>
              <w:spacing w:line="240" w:lineRule="auto"/>
              <w:ind w:left="159" w:right="129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10D67" w:rsidRPr="006C178E" w:rsidTr="00AB12B7">
        <w:trPr>
          <w:gridAfter w:val="3"/>
          <w:wAfter w:w="5390" w:type="dxa"/>
          <w:trHeight w:val="447"/>
        </w:trPr>
        <w:tc>
          <w:tcPr>
            <w:tcW w:w="727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010D67" w:rsidRPr="006C178E" w:rsidRDefault="00010D67" w:rsidP="00437135">
            <w:pPr>
              <w:tabs>
                <w:tab w:val="left" w:pos="141"/>
              </w:tabs>
              <w:spacing w:line="240" w:lineRule="auto"/>
              <w:ind w:left="141"/>
              <w:rPr>
                <w:rFonts w:ascii="Times New Roman" w:hAnsi="Times New Roman" w:cs="Times New Roman"/>
              </w:rPr>
            </w:pPr>
            <w:r w:rsidRPr="006C178E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50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010D67" w:rsidRPr="006C178E" w:rsidRDefault="00C235FD" w:rsidP="00473D5E">
            <w:pPr>
              <w:spacing w:line="240" w:lineRule="auto"/>
              <w:ind w:left="137"/>
              <w:rPr>
                <w:rFonts w:ascii="Times New Roman" w:hAnsi="Times New Roman" w:cs="Times New Roman"/>
                <w:color w:val="000000" w:themeColor="text1"/>
              </w:rPr>
            </w:pPr>
            <w:r w:rsidRPr="006C178E">
              <w:rPr>
                <w:rFonts w:ascii="Times New Roman" w:hAnsi="Times New Roman" w:cs="Times New Roman"/>
              </w:rPr>
              <w:t>Утверждение плана работы МОЦ на 2020 год с Управлением образования Администрации г.о. Долгопрудного и согласование плана с РМЦ</w:t>
            </w:r>
          </w:p>
        </w:tc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010D67" w:rsidRPr="006C178E" w:rsidRDefault="00473D5E" w:rsidP="00252D42">
            <w:pPr>
              <w:spacing w:line="240" w:lineRule="auto"/>
              <w:ind w:left="159" w:right="129"/>
              <w:rPr>
                <w:rFonts w:ascii="Times New Roman" w:hAnsi="Times New Roman" w:cs="Times New Roman"/>
              </w:rPr>
            </w:pPr>
            <w:r w:rsidRPr="006C178E">
              <w:rPr>
                <w:rFonts w:ascii="Times New Roman" w:hAnsi="Times New Roman" w:cs="Times New Roman"/>
              </w:rPr>
              <w:t xml:space="preserve">План работы МОЦ на 2020 год утверждён Управлением образования </w:t>
            </w:r>
            <w:r w:rsidR="00252D42">
              <w:rPr>
                <w:rFonts w:ascii="Times New Roman" w:hAnsi="Times New Roman" w:cs="Times New Roman"/>
              </w:rPr>
              <w:t>а</w:t>
            </w:r>
            <w:r w:rsidRPr="006C178E">
              <w:rPr>
                <w:rFonts w:ascii="Times New Roman" w:hAnsi="Times New Roman" w:cs="Times New Roman"/>
              </w:rPr>
              <w:t>дминистрации г.о. Долгопрудн</w:t>
            </w:r>
            <w:r w:rsidR="00252D42">
              <w:rPr>
                <w:rFonts w:ascii="Times New Roman" w:hAnsi="Times New Roman" w:cs="Times New Roman"/>
              </w:rPr>
              <w:t>ый</w:t>
            </w:r>
            <w:r w:rsidRPr="006C178E">
              <w:rPr>
                <w:rFonts w:ascii="Times New Roman" w:hAnsi="Times New Roman" w:cs="Times New Roman"/>
              </w:rPr>
              <w:t xml:space="preserve"> и согласован с РМЦ</w:t>
            </w:r>
          </w:p>
        </w:tc>
      </w:tr>
      <w:tr w:rsidR="00010D67" w:rsidRPr="006C178E" w:rsidTr="00AB12B7">
        <w:trPr>
          <w:gridAfter w:val="3"/>
          <w:wAfter w:w="5390" w:type="dxa"/>
          <w:trHeight w:val="783"/>
        </w:trPr>
        <w:tc>
          <w:tcPr>
            <w:tcW w:w="727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010D67" w:rsidRPr="006C178E" w:rsidRDefault="00010D67" w:rsidP="00437135">
            <w:pPr>
              <w:tabs>
                <w:tab w:val="left" w:pos="141"/>
              </w:tabs>
              <w:spacing w:line="240" w:lineRule="auto"/>
              <w:ind w:left="141"/>
              <w:rPr>
                <w:rFonts w:ascii="Times New Roman" w:hAnsi="Times New Roman" w:cs="Times New Roman"/>
              </w:rPr>
            </w:pPr>
            <w:r w:rsidRPr="006C178E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50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010D67" w:rsidRPr="006C178E" w:rsidRDefault="00473D5E" w:rsidP="00437135">
            <w:pPr>
              <w:spacing w:line="240" w:lineRule="auto"/>
              <w:ind w:left="137"/>
              <w:rPr>
                <w:rFonts w:ascii="Times New Roman" w:hAnsi="Times New Roman" w:cs="Times New Roman"/>
                <w:color w:val="000000" w:themeColor="text1"/>
              </w:rPr>
            </w:pPr>
            <w:r w:rsidRPr="006C178E">
              <w:rPr>
                <w:rFonts w:ascii="Times New Roman" w:eastAsia="Calibri" w:hAnsi="Times New Roman" w:cs="Times New Roman"/>
              </w:rPr>
              <w:t xml:space="preserve">Разработка медиаплана </w:t>
            </w:r>
            <w:r w:rsidRPr="006C178E">
              <w:rPr>
                <w:rFonts w:ascii="Times New Roman" w:hAnsi="Times New Roman" w:cs="Times New Roman"/>
              </w:rPr>
              <w:t xml:space="preserve">освещения деятельности </w:t>
            </w:r>
            <w:r w:rsidRPr="006C178E">
              <w:rPr>
                <w:rFonts w:ascii="Times New Roman" w:eastAsia="Calibri" w:hAnsi="Times New Roman" w:cs="Times New Roman"/>
              </w:rPr>
              <w:t>МОЦ</w:t>
            </w:r>
          </w:p>
        </w:tc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010D67" w:rsidRPr="006C178E" w:rsidRDefault="00473D5E" w:rsidP="00473D5E">
            <w:pPr>
              <w:spacing w:line="240" w:lineRule="auto"/>
              <w:ind w:left="159" w:right="129"/>
              <w:rPr>
                <w:rFonts w:ascii="Times New Roman" w:hAnsi="Times New Roman" w:cs="Times New Roman"/>
              </w:rPr>
            </w:pPr>
            <w:proofErr w:type="spellStart"/>
            <w:r w:rsidRPr="006C178E">
              <w:rPr>
                <w:rFonts w:ascii="Times New Roman" w:eastAsia="Calibri" w:hAnsi="Times New Roman" w:cs="Times New Roman"/>
              </w:rPr>
              <w:t>Медиаплан</w:t>
            </w:r>
            <w:proofErr w:type="spellEnd"/>
            <w:r w:rsidRPr="006C178E">
              <w:rPr>
                <w:rFonts w:ascii="Times New Roman" w:eastAsia="Calibri" w:hAnsi="Times New Roman" w:cs="Times New Roman"/>
              </w:rPr>
              <w:t xml:space="preserve"> на 2020 год </w:t>
            </w:r>
            <w:r w:rsidRPr="006C178E">
              <w:rPr>
                <w:rFonts w:ascii="Times New Roman" w:hAnsi="Times New Roman" w:cs="Times New Roman"/>
              </w:rPr>
              <w:t>освещения деятельности р</w:t>
            </w:r>
            <w:r w:rsidR="00010D67" w:rsidRPr="006C178E">
              <w:rPr>
                <w:rFonts w:ascii="Times New Roman" w:hAnsi="Times New Roman" w:cs="Times New Roman"/>
              </w:rPr>
              <w:t xml:space="preserve">азработан и утвержден </w:t>
            </w:r>
            <w:r w:rsidRPr="006C178E">
              <w:rPr>
                <w:rFonts w:ascii="Times New Roman" w:hAnsi="Times New Roman" w:cs="Times New Roman"/>
              </w:rPr>
              <w:t>руководителем МОЦ</w:t>
            </w:r>
          </w:p>
        </w:tc>
      </w:tr>
      <w:tr w:rsidR="00010D67" w:rsidRPr="006C178E" w:rsidTr="00AB12B7">
        <w:trPr>
          <w:gridAfter w:val="3"/>
          <w:wAfter w:w="5390" w:type="dxa"/>
          <w:trHeight w:val="447"/>
        </w:trPr>
        <w:tc>
          <w:tcPr>
            <w:tcW w:w="727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010D67" w:rsidRPr="006C178E" w:rsidRDefault="00010D67" w:rsidP="00437135">
            <w:pPr>
              <w:tabs>
                <w:tab w:val="left" w:pos="141"/>
              </w:tabs>
              <w:spacing w:line="240" w:lineRule="auto"/>
              <w:ind w:left="141"/>
              <w:rPr>
                <w:rFonts w:ascii="Times New Roman" w:hAnsi="Times New Roman" w:cs="Times New Roman"/>
              </w:rPr>
            </w:pPr>
            <w:r w:rsidRPr="006C178E">
              <w:rPr>
                <w:rFonts w:ascii="Times New Roman" w:hAnsi="Times New Roman" w:cs="Times New Roman"/>
              </w:rPr>
              <w:lastRenderedPageBreak/>
              <w:t>1.5.</w:t>
            </w:r>
          </w:p>
        </w:tc>
        <w:tc>
          <w:tcPr>
            <w:tcW w:w="50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010D67" w:rsidRPr="006C178E" w:rsidRDefault="00473D5E" w:rsidP="00437135">
            <w:pPr>
              <w:spacing w:line="240" w:lineRule="auto"/>
              <w:ind w:left="137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C178E">
              <w:rPr>
                <w:rFonts w:ascii="Times New Roman" w:eastAsia="Calibri" w:hAnsi="Times New Roman" w:cs="Times New Roman"/>
              </w:rPr>
              <w:t xml:space="preserve">Реализация медиаплана </w:t>
            </w:r>
            <w:r w:rsidRPr="006C178E">
              <w:rPr>
                <w:rFonts w:ascii="Times New Roman" w:hAnsi="Times New Roman" w:cs="Times New Roman"/>
              </w:rPr>
              <w:t xml:space="preserve">освещения деятельности </w:t>
            </w:r>
            <w:r w:rsidRPr="006C178E">
              <w:rPr>
                <w:rFonts w:ascii="Times New Roman" w:eastAsia="Calibri" w:hAnsi="Times New Roman" w:cs="Times New Roman"/>
              </w:rPr>
              <w:t>МОЦ</w:t>
            </w:r>
          </w:p>
        </w:tc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473D5E" w:rsidRPr="006C178E" w:rsidRDefault="00473D5E" w:rsidP="00473D5E">
            <w:pPr>
              <w:spacing w:line="240" w:lineRule="auto"/>
              <w:ind w:left="159" w:right="129"/>
              <w:rPr>
                <w:rFonts w:ascii="Times New Roman" w:hAnsi="Times New Roman" w:cs="Times New Roman"/>
              </w:rPr>
            </w:pPr>
            <w:proofErr w:type="spellStart"/>
            <w:r w:rsidRPr="006C178E">
              <w:rPr>
                <w:rFonts w:ascii="Times New Roman" w:eastAsia="Calibri" w:hAnsi="Times New Roman" w:cs="Times New Roman"/>
              </w:rPr>
              <w:t>Медиаплан</w:t>
            </w:r>
            <w:proofErr w:type="spellEnd"/>
            <w:r w:rsidRPr="006C178E">
              <w:rPr>
                <w:rFonts w:ascii="Times New Roman" w:eastAsia="Calibri" w:hAnsi="Times New Roman" w:cs="Times New Roman"/>
              </w:rPr>
              <w:t xml:space="preserve"> МОЦ на 2020 год </w:t>
            </w:r>
            <w:r w:rsidRPr="006C178E">
              <w:rPr>
                <w:rFonts w:ascii="Times New Roman" w:hAnsi="Times New Roman" w:cs="Times New Roman"/>
              </w:rPr>
              <w:t>реализован</w:t>
            </w:r>
          </w:p>
        </w:tc>
      </w:tr>
      <w:tr w:rsidR="00010D67" w:rsidRPr="006C178E" w:rsidTr="00AB12B7">
        <w:trPr>
          <w:gridAfter w:val="3"/>
          <w:wAfter w:w="5390" w:type="dxa"/>
          <w:trHeight w:val="1268"/>
        </w:trPr>
        <w:tc>
          <w:tcPr>
            <w:tcW w:w="727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010D67" w:rsidRPr="006C178E" w:rsidRDefault="00010D67" w:rsidP="00437135">
            <w:pPr>
              <w:tabs>
                <w:tab w:val="left" w:pos="141"/>
              </w:tabs>
              <w:spacing w:line="240" w:lineRule="auto"/>
              <w:ind w:left="141"/>
              <w:rPr>
                <w:rFonts w:ascii="Times New Roman" w:hAnsi="Times New Roman" w:cs="Times New Roman"/>
              </w:rPr>
            </w:pPr>
            <w:r w:rsidRPr="006C178E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50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010D67" w:rsidRPr="006C178E" w:rsidRDefault="00473D5E" w:rsidP="00B713A7">
            <w:pPr>
              <w:spacing w:line="240" w:lineRule="auto"/>
              <w:ind w:left="137"/>
              <w:rPr>
                <w:rFonts w:ascii="Times New Roman" w:hAnsi="Times New Roman" w:cs="Times New Roman"/>
                <w:color w:val="000000" w:themeColor="text1"/>
              </w:rPr>
            </w:pPr>
            <w:r w:rsidRPr="006C178E">
              <w:rPr>
                <w:rFonts w:ascii="Times New Roman" w:hAnsi="Times New Roman" w:cs="Times New Roman"/>
              </w:rPr>
              <w:t xml:space="preserve">Наполнение раздела МОЦ на сайте муниципального бюджетного учреждения дополнительного образования центра развития творчества детей и юношества «Московия» г. </w:t>
            </w:r>
            <w:r w:rsidR="00B713A7" w:rsidRPr="006C178E">
              <w:rPr>
                <w:rFonts w:ascii="Times New Roman" w:hAnsi="Times New Roman" w:cs="Times New Roman"/>
              </w:rPr>
              <w:t xml:space="preserve">о. </w:t>
            </w:r>
            <w:r w:rsidRPr="006C178E">
              <w:rPr>
                <w:rFonts w:ascii="Times New Roman" w:hAnsi="Times New Roman" w:cs="Times New Roman"/>
              </w:rPr>
              <w:t>Долгопрудн</w:t>
            </w:r>
            <w:r w:rsidR="00B713A7" w:rsidRPr="006C178E">
              <w:rPr>
                <w:rFonts w:ascii="Times New Roman" w:hAnsi="Times New Roman" w:cs="Times New Roman"/>
              </w:rPr>
              <w:t>ый</w:t>
            </w:r>
          </w:p>
        </w:tc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010D67" w:rsidRPr="006C178E" w:rsidRDefault="001715E5" w:rsidP="00437135">
            <w:pPr>
              <w:spacing w:line="240" w:lineRule="auto"/>
              <w:ind w:left="159" w:right="129"/>
              <w:rPr>
                <w:rFonts w:ascii="Times New Roman" w:hAnsi="Times New Roman" w:cs="Times New Roman"/>
                <w:color w:val="000000" w:themeColor="text1"/>
              </w:rPr>
            </w:pPr>
            <w:hyperlink r:id="rId8" w:anchor="megamenu" w:history="1">
              <w:r w:rsidR="00473D5E" w:rsidRPr="006C178E">
                <w:rPr>
                  <w:rStyle w:val="ab"/>
                  <w:rFonts w:ascii="Times New Roman" w:hAnsi="Times New Roman" w:cs="Times New Roman"/>
                </w:rPr>
                <w:t>http://dolcentr-moskovia.ru/partition/30097/#megamenu</w:t>
              </w:r>
            </w:hyperlink>
            <w:r w:rsidR="00473D5E" w:rsidRPr="006C178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010D67" w:rsidRPr="006C178E" w:rsidTr="00AB12B7">
        <w:trPr>
          <w:gridAfter w:val="3"/>
          <w:wAfter w:w="5390" w:type="dxa"/>
          <w:trHeight w:val="1346"/>
        </w:trPr>
        <w:tc>
          <w:tcPr>
            <w:tcW w:w="727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010D67" w:rsidRPr="006C178E" w:rsidRDefault="00010D67" w:rsidP="00437135">
            <w:pPr>
              <w:tabs>
                <w:tab w:val="left" w:pos="141"/>
              </w:tabs>
              <w:spacing w:line="240" w:lineRule="auto"/>
              <w:ind w:left="141"/>
              <w:rPr>
                <w:rFonts w:ascii="Times New Roman" w:hAnsi="Times New Roman" w:cs="Times New Roman"/>
              </w:rPr>
            </w:pPr>
            <w:r w:rsidRPr="006C178E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50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010D67" w:rsidRPr="006C178E" w:rsidRDefault="00473D5E" w:rsidP="00437135">
            <w:pPr>
              <w:spacing w:line="240" w:lineRule="auto"/>
              <w:ind w:left="137"/>
              <w:rPr>
                <w:rStyle w:val="211pt"/>
                <w:rFonts w:eastAsiaTheme="minorHAnsi"/>
                <w:color w:val="000000" w:themeColor="text1"/>
              </w:rPr>
            </w:pPr>
            <w:r w:rsidRPr="006C178E">
              <w:rPr>
                <w:rFonts w:ascii="Times New Roman" w:hAnsi="Times New Roman" w:cs="Times New Roman"/>
              </w:rPr>
              <w:t xml:space="preserve">Организационно-методическое, консультационное, экспертное сопровождение деятельности муниципальных образовательных организаций, реализующих дополнительные общеобразовательные программы  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0D67" w:rsidRPr="00252D42" w:rsidRDefault="00252D42" w:rsidP="00252D42">
            <w:pPr>
              <w:spacing w:line="240" w:lineRule="auto"/>
              <w:ind w:left="141"/>
              <w:rPr>
                <w:rFonts w:ascii="Times New Roman" w:hAnsi="Times New Roman" w:cs="Times New Roman"/>
              </w:rPr>
            </w:pPr>
            <w:r w:rsidRPr="00252D42">
              <w:rPr>
                <w:rFonts w:ascii="Times New Roman" w:hAnsi="Times New Roman" w:cs="Times New Roman"/>
              </w:rPr>
              <w:t>В течение всего года осуществлялось о</w:t>
            </w:r>
            <w:r w:rsidR="00B713A7" w:rsidRPr="00252D42">
              <w:rPr>
                <w:rFonts w:ascii="Times New Roman" w:hAnsi="Times New Roman" w:cs="Times New Roman"/>
              </w:rPr>
              <w:t xml:space="preserve">рганизационно-методическое, консультационное, экспертное сопровождение деятельности муниципальных образовательных организаций </w:t>
            </w:r>
          </w:p>
        </w:tc>
      </w:tr>
      <w:tr w:rsidR="00010D67" w:rsidRPr="006C178E" w:rsidTr="00AB12B7">
        <w:trPr>
          <w:gridAfter w:val="1"/>
          <w:wAfter w:w="2130" w:type="dxa"/>
          <w:trHeight w:val="2416"/>
        </w:trPr>
        <w:tc>
          <w:tcPr>
            <w:tcW w:w="727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010D67" w:rsidRPr="006C178E" w:rsidRDefault="00010D67" w:rsidP="00437135">
            <w:pPr>
              <w:tabs>
                <w:tab w:val="left" w:pos="141"/>
              </w:tabs>
              <w:spacing w:line="240" w:lineRule="auto"/>
              <w:ind w:left="141"/>
              <w:rPr>
                <w:rFonts w:ascii="Times New Roman" w:hAnsi="Times New Roman" w:cs="Times New Roman"/>
              </w:rPr>
            </w:pPr>
            <w:r w:rsidRPr="006C178E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50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010D67" w:rsidRPr="006C178E" w:rsidRDefault="00473D5E" w:rsidP="00437135">
            <w:pPr>
              <w:spacing w:line="240" w:lineRule="auto"/>
              <w:ind w:left="137"/>
              <w:rPr>
                <w:rFonts w:ascii="Times New Roman" w:hAnsi="Times New Roman" w:cs="Times New Roman"/>
                <w:color w:val="000000" w:themeColor="text1"/>
              </w:rPr>
            </w:pPr>
            <w:r w:rsidRPr="006C178E">
              <w:rPr>
                <w:rFonts w:ascii="Times New Roman" w:hAnsi="Times New Roman" w:cs="Times New Roman"/>
              </w:rPr>
              <w:t>Размещение информации о деятельности МОЦ на официальном сайте образовательной организации, социальных сетях, в СМИ</w:t>
            </w:r>
          </w:p>
        </w:tc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010D67" w:rsidRPr="006C178E" w:rsidRDefault="00473D5E" w:rsidP="00B713A7">
            <w:pPr>
              <w:pStyle w:val="ac"/>
              <w:ind w:left="143"/>
              <w:rPr>
                <w:rFonts w:ascii="Times New Roman" w:hAnsi="Times New Roman" w:cs="Times New Roman"/>
              </w:rPr>
            </w:pPr>
            <w:r w:rsidRPr="006C178E">
              <w:rPr>
                <w:rFonts w:ascii="Times New Roman" w:hAnsi="Times New Roman" w:cs="Times New Roman"/>
              </w:rPr>
              <w:t xml:space="preserve">Информация о деятельности МОЦ размещена </w:t>
            </w:r>
            <w:r w:rsidR="00B713A7" w:rsidRPr="006C178E">
              <w:rPr>
                <w:rFonts w:ascii="Times New Roman" w:hAnsi="Times New Roman" w:cs="Times New Roman"/>
              </w:rPr>
              <w:t xml:space="preserve">на официальном сайте: </w:t>
            </w:r>
          </w:p>
          <w:p w:rsidR="00B713A7" w:rsidRPr="006C178E" w:rsidRDefault="001715E5" w:rsidP="00B713A7">
            <w:pPr>
              <w:pStyle w:val="ac"/>
              <w:ind w:left="143"/>
              <w:rPr>
                <w:rFonts w:ascii="Times New Roman" w:hAnsi="Times New Roman" w:cs="Times New Roman"/>
              </w:rPr>
            </w:pPr>
            <w:hyperlink r:id="rId9" w:history="1">
              <w:r w:rsidR="00B713A7" w:rsidRPr="006C178E">
                <w:rPr>
                  <w:rStyle w:val="ab"/>
                  <w:rFonts w:ascii="Times New Roman" w:hAnsi="Times New Roman" w:cs="Times New Roman"/>
                </w:rPr>
                <w:t>http://dolcentr-moskovia.ru/</w:t>
              </w:r>
            </w:hyperlink>
            <w:r w:rsidR="00B713A7" w:rsidRPr="006C178E">
              <w:rPr>
                <w:rFonts w:ascii="Times New Roman" w:hAnsi="Times New Roman" w:cs="Times New Roman"/>
              </w:rPr>
              <w:t xml:space="preserve"> </w:t>
            </w:r>
          </w:p>
          <w:p w:rsidR="00B713A7" w:rsidRPr="006C178E" w:rsidRDefault="00B713A7" w:rsidP="00B713A7">
            <w:pPr>
              <w:pStyle w:val="ac"/>
              <w:ind w:left="143"/>
              <w:rPr>
                <w:rFonts w:ascii="Times New Roman" w:hAnsi="Times New Roman" w:cs="Times New Roman"/>
              </w:rPr>
            </w:pPr>
            <w:r w:rsidRPr="006C178E">
              <w:rPr>
                <w:rFonts w:ascii="Times New Roman" w:hAnsi="Times New Roman" w:cs="Times New Roman"/>
              </w:rPr>
              <w:t>И в социальных сетях:</w:t>
            </w:r>
          </w:p>
          <w:p w:rsidR="00B713A7" w:rsidRPr="006C178E" w:rsidRDefault="001715E5" w:rsidP="00B713A7">
            <w:pPr>
              <w:pStyle w:val="ac"/>
              <w:ind w:left="143"/>
              <w:rPr>
                <w:rFonts w:ascii="Times New Roman" w:hAnsi="Times New Roman" w:cs="Times New Roman"/>
              </w:rPr>
            </w:pPr>
            <w:hyperlink r:id="rId10" w:history="1">
              <w:r w:rsidR="00B713A7" w:rsidRPr="006C178E">
                <w:rPr>
                  <w:rStyle w:val="ab"/>
                  <w:rFonts w:ascii="Times New Roman" w:hAnsi="Times New Roman" w:cs="Times New Roman"/>
                </w:rPr>
                <w:t>https://vk.com/public115264645</w:t>
              </w:r>
            </w:hyperlink>
          </w:p>
          <w:p w:rsidR="00B713A7" w:rsidRPr="006C178E" w:rsidRDefault="001715E5" w:rsidP="00B713A7">
            <w:pPr>
              <w:pStyle w:val="ac"/>
              <w:ind w:left="143"/>
              <w:rPr>
                <w:rFonts w:ascii="Times New Roman" w:hAnsi="Times New Roman" w:cs="Times New Roman"/>
              </w:rPr>
            </w:pPr>
            <w:hyperlink r:id="rId11" w:history="1">
              <w:r w:rsidR="00B713A7" w:rsidRPr="006C178E">
                <w:rPr>
                  <w:rStyle w:val="ab"/>
                  <w:rFonts w:ascii="Times New Roman" w:hAnsi="Times New Roman" w:cs="Times New Roman"/>
                </w:rPr>
                <w:t>https://www.facebook.com/centrrmoskovia</w:t>
              </w:r>
            </w:hyperlink>
          </w:p>
          <w:p w:rsidR="00B713A7" w:rsidRPr="006C178E" w:rsidRDefault="001715E5" w:rsidP="00B713A7">
            <w:pPr>
              <w:pStyle w:val="ac"/>
              <w:ind w:left="143"/>
              <w:rPr>
                <w:rFonts w:ascii="Times New Roman" w:hAnsi="Times New Roman" w:cs="Times New Roman"/>
              </w:rPr>
            </w:pPr>
            <w:hyperlink r:id="rId12" w:history="1">
              <w:r w:rsidR="00B713A7" w:rsidRPr="006C178E">
                <w:rPr>
                  <w:rStyle w:val="ab"/>
                  <w:rFonts w:ascii="Times New Roman" w:hAnsi="Times New Roman" w:cs="Times New Roman"/>
                </w:rPr>
                <w:t>https://ok.ru/group/57771939659808</w:t>
              </w:r>
            </w:hyperlink>
            <w:r w:rsidR="00B713A7" w:rsidRPr="006C178E">
              <w:rPr>
                <w:rFonts w:ascii="Times New Roman" w:hAnsi="Times New Roman" w:cs="Times New Roman"/>
              </w:rPr>
              <w:t xml:space="preserve"> </w:t>
            </w:r>
          </w:p>
          <w:p w:rsidR="00B713A7" w:rsidRPr="006C178E" w:rsidRDefault="001715E5" w:rsidP="00B713A7">
            <w:pPr>
              <w:pStyle w:val="ac"/>
              <w:ind w:left="143"/>
              <w:rPr>
                <w:rFonts w:ascii="Times New Roman" w:hAnsi="Times New Roman" w:cs="Times New Roman"/>
              </w:rPr>
            </w:pPr>
            <w:hyperlink r:id="rId13" w:history="1">
              <w:r w:rsidR="00B713A7" w:rsidRPr="006C178E">
                <w:rPr>
                  <w:rStyle w:val="ab"/>
                  <w:rFonts w:ascii="Times New Roman" w:hAnsi="Times New Roman" w:cs="Times New Roman"/>
                </w:rPr>
                <w:t>https://www.instagram.com/centr_moskovia/?r=nametag</w:t>
              </w:r>
            </w:hyperlink>
            <w:r w:rsidR="00B713A7" w:rsidRPr="006C178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  <w:gridSpan w:val="2"/>
          </w:tcPr>
          <w:p w:rsidR="00010D67" w:rsidRPr="006C178E" w:rsidRDefault="00010D67" w:rsidP="00437135">
            <w:pPr>
              <w:spacing w:line="240" w:lineRule="auto"/>
              <w:ind w:left="159" w:right="129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10D67" w:rsidRPr="006C178E" w:rsidTr="00AB12B7">
        <w:trPr>
          <w:gridAfter w:val="3"/>
          <w:wAfter w:w="5390" w:type="dxa"/>
          <w:trHeight w:val="664"/>
        </w:trPr>
        <w:tc>
          <w:tcPr>
            <w:tcW w:w="727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010D67" w:rsidRPr="006C178E" w:rsidRDefault="00010D67" w:rsidP="00437135">
            <w:pPr>
              <w:tabs>
                <w:tab w:val="left" w:pos="141"/>
              </w:tabs>
              <w:spacing w:line="240" w:lineRule="auto"/>
              <w:ind w:left="141"/>
              <w:rPr>
                <w:rFonts w:ascii="Times New Roman" w:hAnsi="Times New Roman" w:cs="Times New Roman"/>
              </w:rPr>
            </w:pPr>
            <w:r w:rsidRPr="006C178E"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50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010D67" w:rsidRPr="006C178E" w:rsidRDefault="00B713A7" w:rsidP="00437135">
            <w:pPr>
              <w:spacing w:line="240" w:lineRule="auto"/>
              <w:ind w:left="137"/>
              <w:rPr>
                <w:rFonts w:ascii="Times New Roman" w:hAnsi="Times New Roman" w:cs="Times New Roman"/>
                <w:color w:val="000000" w:themeColor="text1"/>
              </w:rPr>
            </w:pPr>
            <w:r w:rsidRPr="006C178E">
              <w:rPr>
                <w:rFonts w:ascii="Times New Roman" w:hAnsi="Times New Roman" w:cs="Times New Roman"/>
              </w:rPr>
              <w:t>Проведение мониторинга удовлетворенности детей и родителей дополнительным образованием детей в муниципальном образовании (по формам, разработанным РМЦ</w:t>
            </w:r>
            <w:r w:rsidR="00252D4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010D67" w:rsidRPr="006C178E" w:rsidRDefault="00650E55" w:rsidP="00650E55">
            <w:pPr>
              <w:spacing w:line="240" w:lineRule="auto"/>
              <w:ind w:left="159" w:right="129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Перенесён на 2021 год.</w:t>
            </w:r>
          </w:p>
        </w:tc>
      </w:tr>
      <w:tr w:rsidR="00B713A7" w:rsidRPr="006C178E" w:rsidTr="00AB12B7">
        <w:trPr>
          <w:gridAfter w:val="3"/>
          <w:wAfter w:w="5390" w:type="dxa"/>
          <w:trHeight w:val="981"/>
        </w:trPr>
        <w:tc>
          <w:tcPr>
            <w:tcW w:w="727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B713A7" w:rsidRPr="006C178E" w:rsidRDefault="00B713A7" w:rsidP="00437135">
            <w:pPr>
              <w:tabs>
                <w:tab w:val="left" w:pos="141"/>
              </w:tabs>
              <w:spacing w:line="240" w:lineRule="auto"/>
              <w:ind w:left="141"/>
              <w:rPr>
                <w:rFonts w:ascii="Times New Roman" w:hAnsi="Times New Roman" w:cs="Times New Roman"/>
              </w:rPr>
            </w:pPr>
            <w:r w:rsidRPr="006C178E">
              <w:rPr>
                <w:rFonts w:ascii="Times New Roman" w:hAnsi="Times New Roman" w:cs="Times New Roman"/>
              </w:rPr>
              <w:t>1.10.</w:t>
            </w:r>
          </w:p>
        </w:tc>
        <w:tc>
          <w:tcPr>
            <w:tcW w:w="50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B713A7" w:rsidRPr="006C178E" w:rsidRDefault="00B713A7" w:rsidP="00437135">
            <w:pPr>
              <w:spacing w:line="240" w:lineRule="auto"/>
              <w:ind w:left="137"/>
              <w:rPr>
                <w:rFonts w:ascii="Times New Roman" w:hAnsi="Times New Roman" w:cs="Times New Roman"/>
              </w:rPr>
            </w:pPr>
            <w:r w:rsidRPr="006C178E">
              <w:rPr>
                <w:rFonts w:ascii="Times New Roman" w:hAnsi="Times New Roman" w:cs="Times New Roman"/>
              </w:rPr>
              <w:t>Подготовка отчета о внедрении целевой модели развития системы дополнительного образования детей в городском округе Долгопрудный. Сдача отчета в РМЦ.</w:t>
            </w:r>
          </w:p>
        </w:tc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B713A7" w:rsidRPr="00252D42" w:rsidRDefault="00B713A7" w:rsidP="00437135">
            <w:pPr>
              <w:spacing w:line="240" w:lineRule="auto"/>
              <w:ind w:left="159" w:right="129"/>
              <w:rPr>
                <w:rFonts w:ascii="Times New Roman" w:hAnsi="Times New Roman" w:cs="Times New Roman"/>
              </w:rPr>
            </w:pPr>
            <w:r w:rsidRPr="00252D42">
              <w:rPr>
                <w:rFonts w:ascii="Times New Roman" w:hAnsi="Times New Roman" w:cs="Times New Roman"/>
              </w:rPr>
              <w:t>Отчет подготовлен.</w:t>
            </w:r>
          </w:p>
        </w:tc>
      </w:tr>
      <w:tr w:rsidR="00B713A7" w:rsidRPr="006C178E" w:rsidTr="00AB12B7">
        <w:trPr>
          <w:gridAfter w:val="3"/>
          <w:wAfter w:w="5390" w:type="dxa"/>
          <w:trHeight w:val="664"/>
        </w:trPr>
        <w:tc>
          <w:tcPr>
            <w:tcW w:w="727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B713A7" w:rsidRPr="006C178E" w:rsidRDefault="00B713A7" w:rsidP="00437135">
            <w:pPr>
              <w:tabs>
                <w:tab w:val="left" w:pos="141"/>
              </w:tabs>
              <w:spacing w:line="240" w:lineRule="auto"/>
              <w:ind w:left="141"/>
              <w:rPr>
                <w:rFonts w:ascii="Times New Roman" w:hAnsi="Times New Roman" w:cs="Times New Roman"/>
              </w:rPr>
            </w:pPr>
            <w:r w:rsidRPr="006C178E">
              <w:rPr>
                <w:rFonts w:ascii="Times New Roman" w:hAnsi="Times New Roman" w:cs="Times New Roman"/>
              </w:rPr>
              <w:t>1.11.</w:t>
            </w:r>
          </w:p>
        </w:tc>
        <w:tc>
          <w:tcPr>
            <w:tcW w:w="50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B713A7" w:rsidRPr="006C178E" w:rsidRDefault="00B713A7" w:rsidP="00437135">
            <w:pPr>
              <w:spacing w:line="240" w:lineRule="auto"/>
              <w:ind w:left="137"/>
              <w:rPr>
                <w:rFonts w:ascii="Times New Roman" w:hAnsi="Times New Roman" w:cs="Times New Roman"/>
              </w:rPr>
            </w:pPr>
            <w:r w:rsidRPr="006C178E">
              <w:rPr>
                <w:rFonts w:ascii="Times New Roman" w:hAnsi="Times New Roman" w:cs="Times New Roman"/>
              </w:rPr>
              <w:t>Проведение итогового мероприятия по реализации проекта «Внедрение целевой модели развития системы дополнительного образования детей в городском округе Долгопрудный»</w:t>
            </w:r>
          </w:p>
        </w:tc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252D42" w:rsidRPr="00F24956" w:rsidRDefault="00B713A7" w:rsidP="00F24956">
            <w:pPr>
              <w:pStyle w:val="ac"/>
              <w:ind w:left="143"/>
              <w:rPr>
                <w:rFonts w:ascii="Times New Roman" w:hAnsi="Times New Roman" w:cs="Times New Roman"/>
              </w:rPr>
            </w:pPr>
            <w:r w:rsidRPr="00F24956">
              <w:rPr>
                <w:rFonts w:ascii="Times New Roman" w:hAnsi="Times New Roman" w:cs="Times New Roman"/>
              </w:rPr>
              <w:t xml:space="preserve">Итоговое мероприятие состоялось </w:t>
            </w:r>
          </w:p>
          <w:p w:rsidR="00B713A7" w:rsidRPr="006C178E" w:rsidRDefault="00F24956" w:rsidP="00F24956">
            <w:pPr>
              <w:pStyle w:val="ac"/>
              <w:ind w:left="143" w:hanging="143"/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713A7" w:rsidRPr="00F24956">
              <w:rPr>
                <w:rFonts w:ascii="Times New Roman" w:hAnsi="Times New Roman" w:cs="Times New Roman"/>
              </w:rPr>
              <w:t>«</w:t>
            </w:r>
            <w:r w:rsidR="00252D42" w:rsidRPr="00F24956">
              <w:rPr>
                <w:rFonts w:ascii="Times New Roman" w:hAnsi="Times New Roman" w:cs="Times New Roman"/>
              </w:rPr>
              <w:t>11</w:t>
            </w:r>
            <w:r w:rsidR="00B713A7" w:rsidRPr="00F24956">
              <w:rPr>
                <w:rFonts w:ascii="Times New Roman" w:hAnsi="Times New Roman" w:cs="Times New Roman"/>
              </w:rPr>
              <w:t>»</w:t>
            </w:r>
            <w:r w:rsidR="00252D42" w:rsidRPr="00F24956">
              <w:rPr>
                <w:rFonts w:ascii="Times New Roman" w:hAnsi="Times New Roman" w:cs="Times New Roman"/>
              </w:rPr>
              <w:t xml:space="preserve"> декабря </w:t>
            </w:r>
            <w:r w:rsidR="00B713A7" w:rsidRPr="00F24956">
              <w:rPr>
                <w:rFonts w:ascii="Times New Roman" w:hAnsi="Times New Roman" w:cs="Times New Roman"/>
              </w:rPr>
              <w:t>2020 г.</w:t>
            </w:r>
            <w:r w:rsidR="00B713A7" w:rsidRPr="00F24956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B713A7" w:rsidRPr="00F24956">
              <w:rPr>
                <w:rFonts w:ascii="Times New Roman" w:hAnsi="Times New Roman" w:cs="Times New Roman"/>
              </w:rPr>
              <w:t xml:space="preserve"> в форме ВКС</w:t>
            </w:r>
          </w:p>
        </w:tc>
      </w:tr>
      <w:tr w:rsidR="00010D67" w:rsidRPr="006C178E" w:rsidTr="006C178E">
        <w:trPr>
          <w:trHeight w:val="1512"/>
        </w:trPr>
        <w:tc>
          <w:tcPr>
            <w:tcW w:w="1063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41A8" w:rsidRPr="006C178E" w:rsidRDefault="00DB41A8" w:rsidP="00DB41A8">
            <w:pPr>
              <w:pStyle w:val="ac"/>
              <w:jc w:val="center"/>
              <w:rPr>
                <w:rFonts w:ascii="Times New Roman" w:hAnsi="Times New Roman" w:cs="Times New Roman"/>
                <w:i/>
              </w:rPr>
            </w:pPr>
          </w:p>
          <w:p w:rsidR="00010D67" w:rsidRPr="006C178E" w:rsidRDefault="00010D67" w:rsidP="00DB41A8">
            <w:pPr>
              <w:pStyle w:val="ac"/>
              <w:jc w:val="center"/>
              <w:rPr>
                <w:rFonts w:ascii="Times New Roman" w:hAnsi="Times New Roman" w:cs="Times New Roman"/>
                <w:i/>
              </w:rPr>
            </w:pPr>
            <w:r w:rsidRPr="006C178E">
              <w:rPr>
                <w:rFonts w:ascii="Times New Roman" w:hAnsi="Times New Roman" w:cs="Times New Roman"/>
                <w:i/>
              </w:rPr>
              <w:t xml:space="preserve">2. Мероприятия по проведению </w:t>
            </w:r>
            <w:r w:rsidRPr="006C178E">
              <w:rPr>
                <w:rFonts w:ascii="Times New Roman" w:hAnsi="Times New Roman" w:cs="Times New Roman"/>
                <w:b/>
                <w:i/>
              </w:rPr>
              <w:t>инвентаризации</w:t>
            </w:r>
            <w:r w:rsidRPr="006C178E">
              <w:rPr>
                <w:rFonts w:ascii="Times New Roman" w:hAnsi="Times New Roman" w:cs="Times New Roman"/>
                <w:i/>
              </w:rPr>
              <w:t xml:space="preserve"> инфраструктурных, материально-технических ресурсов образовательных организаций разного типа, научных организаций, организаций культуры, спорта, и реального сектора экономики, потенциально пригодных для реализации образовательных программ, а также анализа кадрового потенциала для повышения эффективности системы образования Московской области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0D67" w:rsidRPr="006C178E" w:rsidRDefault="00010D67" w:rsidP="00437135">
            <w:pPr>
              <w:spacing w:line="240" w:lineRule="auto"/>
              <w:ind w:left="159" w:right="12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178E">
              <w:rPr>
                <w:rFonts w:ascii="Times New Roman" w:hAnsi="Times New Roman" w:cs="Times New Roman"/>
              </w:rPr>
              <w:t>ечение</w:t>
            </w:r>
            <w:proofErr w:type="spellEnd"/>
            <w:r w:rsidRPr="006C178E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696" w:type="dxa"/>
            <w:gridSpan w:val="2"/>
            <w:tcBorders>
              <w:top w:val="nil"/>
              <w:left w:val="nil"/>
              <w:bottom w:val="nil"/>
              <w:right w:val="outset" w:sz="6" w:space="0" w:color="auto"/>
            </w:tcBorders>
            <w:shd w:val="clear" w:color="auto" w:fill="auto"/>
          </w:tcPr>
          <w:p w:rsidR="00010D67" w:rsidRPr="006C178E" w:rsidRDefault="00010D67" w:rsidP="00437135">
            <w:pPr>
              <w:spacing w:line="240" w:lineRule="auto"/>
              <w:ind w:left="159" w:right="12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178E">
              <w:rPr>
                <w:rFonts w:ascii="Times New Roman" w:hAnsi="Times New Roman" w:cs="Times New Roman"/>
              </w:rPr>
              <w:t>Калиш</w:t>
            </w:r>
            <w:proofErr w:type="spellEnd"/>
            <w:r w:rsidRPr="006C178E">
              <w:rPr>
                <w:rFonts w:ascii="Times New Roman" w:hAnsi="Times New Roman" w:cs="Times New Roman"/>
              </w:rPr>
              <w:t xml:space="preserve"> И.В.</w:t>
            </w:r>
          </w:p>
          <w:p w:rsidR="00010D67" w:rsidRPr="006C178E" w:rsidRDefault="00010D67" w:rsidP="00437135">
            <w:pPr>
              <w:spacing w:line="240" w:lineRule="auto"/>
              <w:ind w:left="159" w:right="12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178E">
              <w:rPr>
                <w:rFonts w:ascii="Times New Roman" w:hAnsi="Times New Roman" w:cs="Times New Roman"/>
              </w:rPr>
              <w:t>Двоеглазова</w:t>
            </w:r>
            <w:proofErr w:type="spellEnd"/>
            <w:r w:rsidRPr="006C178E">
              <w:rPr>
                <w:rFonts w:ascii="Times New Roman" w:hAnsi="Times New Roman" w:cs="Times New Roman"/>
              </w:rPr>
              <w:t xml:space="preserve"> Т.В.</w:t>
            </w:r>
          </w:p>
          <w:p w:rsidR="00010D67" w:rsidRPr="006C178E" w:rsidRDefault="00010D67" w:rsidP="00437135">
            <w:pPr>
              <w:spacing w:line="240" w:lineRule="auto"/>
              <w:ind w:left="159" w:right="129"/>
              <w:jc w:val="center"/>
              <w:rPr>
                <w:rFonts w:ascii="Times New Roman" w:hAnsi="Times New Roman" w:cs="Times New Roman"/>
              </w:rPr>
            </w:pPr>
            <w:r w:rsidRPr="006C178E">
              <w:rPr>
                <w:rFonts w:ascii="Times New Roman" w:hAnsi="Times New Roman" w:cs="Times New Roman"/>
              </w:rPr>
              <w:t>Сотрудники РМЦ</w:t>
            </w:r>
          </w:p>
          <w:p w:rsidR="00010D67" w:rsidRPr="006C178E" w:rsidRDefault="00010D67" w:rsidP="00437135">
            <w:pPr>
              <w:spacing w:line="240" w:lineRule="auto"/>
              <w:ind w:left="159" w:right="12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0D67" w:rsidRPr="006C178E" w:rsidTr="00AB12B7">
        <w:trPr>
          <w:gridAfter w:val="3"/>
          <w:wAfter w:w="5390" w:type="dxa"/>
          <w:trHeight w:val="390"/>
        </w:trPr>
        <w:tc>
          <w:tcPr>
            <w:tcW w:w="7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10D67" w:rsidRPr="006C178E" w:rsidRDefault="00010D67" w:rsidP="00437135">
            <w:pPr>
              <w:tabs>
                <w:tab w:val="left" w:pos="141"/>
              </w:tabs>
              <w:spacing w:line="240" w:lineRule="auto"/>
              <w:ind w:left="1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10D67" w:rsidRPr="006C178E" w:rsidRDefault="00010D67" w:rsidP="00437135">
            <w:pPr>
              <w:pStyle w:val="40"/>
              <w:shd w:val="clear" w:color="auto" w:fill="auto"/>
              <w:spacing w:line="240" w:lineRule="auto"/>
              <w:ind w:left="137" w:right="205"/>
              <w:rPr>
                <w:b w:val="0"/>
                <w:color w:val="000000" w:themeColor="text1"/>
                <w:sz w:val="22"/>
                <w:szCs w:val="22"/>
              </w:rPr>
            </w:pPr>
            <w:r w:rsidRPr="006C178E">
              <w:rPr>
                <w:b w:val="0"/>
                <w:color w:val="000000" w:themeColor="text1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10D67" w:rsidRPr="006C178E" w:rsidRDefault="00010D67" w:rsidP="00437135">
            <w:pPr>
              <w:spacing w:line="240" w:lineRule="auto"/>
              <w:ind w:left="284" w:right="129"/>
              <w:rPr>
                <w:rFonts w:ascii="Times New Roman" w:hAnsi="Times New Roman" w:cs="Times New Roman"/>
                <w:color w:val="000000" w:themeColor="text1"/>
              </w:rPr>
            </w:pPr>
            <w:r w:rsidRPr="006C178E">
              <w:rPr>
                <w:rFonts w:ascii="Times New Roman" w:hAnsi="Times New Roman" w:cs="Times New Roman"/>
                <w:color w:val="000000" w:themeColor="text1"/>
              </w:rPr>
              <w:t xml:space="preserve">   Результат</w:t>
            </w:r>
          </w:p>
        </w:tc>
      </w:tr>
      <w:tr w:rsidR="00010D67" w:rsidRPr="006C178E" w:rsidTr="00AB12B7">
        <w:trPr>
          <w:gridAfter w:val="3"/>
          <w:wAfter w:w="5390" w:type="dxa"/>
          <w:trHeight w:val="664"/>
        </w:trPr>
        <w:tc>
          <w:tcPr>
            <w:tcW w:w="7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D67" w:rsidRPr="006C178E" w:rsidRDefault="00010D67" w:rsidP="00437135">
            <w:pPr>
              <w:tabs>
                <w:tab w:val="left" w:pos="141"/>
              </w:tabs>
              <w:spacing w:line="240" w:lineRule="auto"/>
              <w:ind w:left="141"/>
              <w:jc w:val="center"/>
              <w:rPr>
                <w:rFonts w:ascii="Times New Roman" w:hAnsi="Times New Roman" w:cs="Times New Roman"/>
              </w:rPr>
            </w:pPr>
            <w:r w:rsidRPr="006C178E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5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D67" w:rsidRPr="006C178E" w:rsidRDefault="00B713A7" w:rsidP="00437135">
            <w:pPr>
              <w:pStyle w:val="40"/>
              <w:shd w:val="clear" w:color="auto" w:fill="auto"/>
              <w:spacing w:line="240" w:lineRule="auto"/>
              <w:ind w:left="137" w:right="205"/>
              <w:rPr>
                <w:b w:val="0"/>
                <w:color w:val="000000" w:themeColor="text1"/>
                <w:sz w:val="22"/>
                <w:szCs w:val="22"/>
              </w:rPr>
            </w:pPr>
            <w:r w:rsidRPr="006C178E">
              <w:rPr>
                <w:b w:val="0"/>
                <w:sz w:val="22"/>
                <w:szCs w:val="22"/>
              </w:rPr>
              <w:t>Разработка и утверждение программы по использованию имеющихся ресурсов, созданию и развитию новых инфраструктурных и материально-технических ресурсов (по итогам Инвентаризации инфраструктурных, материально-технических ресурсов образовательных организации)</w:t>
            </w:r>
          </w:p>
        </w:tc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10D67" w:rsidRPr="00AB12B7" w:rsidRDefault="00AB12B7" w:rsidP="00AB12B7">
            <w:pPr>
              <w:spacing w:line="240" w:lineRule="auto"/>
              <w:ind w:right="1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AB12B7">
              <w:rPr>
                <w:rFonts w:ascii="Times New Roman" w:hAnsi="Times New Roman" w:cs="Times New Roman"/>
                <w:bCs/>
              </w:rPr>
              <w:t>В работе.</w:t>
            </w:r>
          </w:p>
        </w:tc>
      </w:tr>
      <w:tr w:rsidR="00010D67" w:rsidRPr="006C178E" w:rsidTr="00AB12B7">
        <w:trPr>
          <w:gridAfter w:val="3"/>
          <w:wAfter w:w="5390" w:type="dxa"/>
          <w:trHeight w:val="281"/>
        </w:trPr>
        <w:tc>
          <w:tcPr>
            <w:tcW w:w="7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D67" w:rsidRPr="006C178E" w:rsidRDefault="00010D67" w:rsidP="00437135">
            <w:pPr>
              <w:tabs>
                <w:tab w:val="left" w:pos="141"/>
              </w:tabs>
              <w:spacing w:line="240" w:lineRule="auto"/>
              <w:ind w:left="141"/>
              <w:jc w:val="center"/>
              <w:rPr>
                <w:rFonts w:ascii="Times New Roman" w:hAnsi="Times New Roman" w:cs="Times New Roman"/>
              </w:rPr>
            </w:pPr>
            <w:r w:rsidRPr="006C178E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5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D67" w:rsidRPr="006C178E" w:rsidRDefault="00B713A7" w:rsidP="00437135">
            <w:pPr>
              <w:pStyle w:val="40"/>
              <w:shd w:val="clear" w:color="auto" w:fill="auto"/>
              <w:spacing w:line="240" w:lineRule="auto"/>
              <w:ind w:left="137" w:right="205"/>
              <w:rPr>
                <w:b w:val="0"/>
                <w:color w:val="000000" w:themeColor="text1"/>
                <w:sz w:val="22"/>
                <w:szCs w:val="22"/>
              </w:rPr>
            </w:pPr>
            <w:r w:rsidRPr="006C178E">
              <w:rPr>
                <w:b w:val="0"/>
                <w:sz w:val="22"/>
                <w:szCs w:val="22"/>
              </w:rPr>
              <w:t>Подготовка аналитических материалов по реализации программы инвентаризации в муниципальном образовании</w:t>
            </w:r>
          </w:p>
        </w:tc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10D67" w:rsidRPr="00AB12B7" w:rsidRDefault="00AB12B7" w:rsidP="00AB12B7">
            <w:pPr>
              <w:spacing w:line="240" w:lineRule="auto"/>
              <w:ind w:left="143" w:right="129"/>
              <w:rPr>
                <w:rFonts w:ascii="Times New Roman" w:hAnsi="Times New Roman" w:cs="Times New Roman"/>
              </w:rPr>
            </w:pPr>
            <w:r w:rsidRPr="00AB12B7">
              <w:rPr>
                <w:rFonts w:ascii="Times New Roman" w:hAnsi="Times New Roman" w:cs="Times New Roman"/>
              </w:rPr>
              <w:t>По результатам проведенного 20.12.2020 г. ВКС.</w:t>
            </w:r>
          </w:p>
        </w:tc>
      </w:tr>
      <w:tr w:rsidR="00010D67" w:rsidRPr="006C178E" w:rsidTr="00437135">
        <w:trPr>
          <w:gridAfter w:val="3"/>
          <w:wAfter w:w="5390" w:type="dxa"/>
          <w:trHeight w:val="664"/>
        </w:trPr>
        <w:tc>
          <w:tcPr>
            <w:tcW w:w="1063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D67" w:rsidRPr="006C178E" w:rsidRDefault="00010D67" w:rsidP="00DB41A8">
            <w:pPr>
              <w:pStyle w:val="ac"/>
              <w:jc w:val="center"/>
              <w:rPr>
                <w:rFonts w:ascii="Times New Roman" w:hAnsi="Times New Roman" w:cs="Times New Roman"/>
                <w:i/>
                <w:highlight w:val="yellow"/>
              </w:rPr>
            </w:pPr>
            <w:r w:rsidRPr="006C178E">
              <w:rPr>
                <w:rFonts w:ascii="Times New Roman" w:hAnsi="Times New Roman" w:cs="Times New Roman"/>
                <w:i/>
              </w:rPr>
              <w:t xml:space="preserve">3. Мероприятия по внедрению </w:t>
            </w:r>
            <w:r w:rsidRPr="006C178E">
              <w:rPr>
                <w:rFonts w:ascii="Times New Roman" w:hAnsi="Times New Roman" w:cs="Times New Roman"/>
                <w:b/>
                <w:i/>
              </w:rPr>
              <w:t>общедоступного навигатора</w:t>
            </w:r>
            <w:r w:rsidRPr="006C178E">
              <w:rPr>
                <w:rFonts w:ascii="Times New Roman" w:hAnsi="Times New Roman" w:cs="Times New Roman"/>
                <w:i/>
              </w:rPr>
              <w:t xml:space="preserve"> по дополнительным общеобразовательным программам, соответствующий утвержденным Министерством просвещения Российской Федерации функциональным требованиям, позволяющий семьям выбирать образовательные программы, соответствующие запросам и уровню подготовки детей</w:t>
            </w:r>
          </w:p>
        </w:tc>
      </w:tr>
      <w:tr w:rsidR="00010D67" w:rsidRPr="006C178E" w:rsidTr="00AB12B7">
        <w:trPr>
          <w:gridAfter w:val="3"/>
          <w:wAfter w:w="5390" w:type="dxa"/>
          <w:trHeight w:val="380"/>
        </w:trPr>
        <w:tc>
          <w:tcPr>
            <w:tcW w:w="7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10D67" w:rsidRPr="006C178E" w:rsidRDefault="00010D67" w:rsidP="00437135">
            <w:pPr>
              <w:tabs>
                <w:tab w:val="left" w:pos="141"/>
              </w:tabs>
              <w:spacing w:line="240" w:lineRule="auto"/>
              <w:ind w:left="1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10D67" w:rsidRPr="006C178E" w:rsidRDefault="00010D67" w:rsidP="00437135">
            <w:pPr>
              <w:pStyle w:val="40"/>
              <w:shd w:val="clear" w:color="auto" w:fill="auto"/>
              <w:spacing w:line="240" w:lineRule="auto"/>
              <w:ind w:left="137" w:right="140"/>
              <w:rPr>
                <w:b w:val="0"/>
                <w:color w:val="000000" w:themeColor="text1"/>
                <w:sz w:val="22"/>
                <w:szCs w:val="22"/>
              </w:rPr>
            </w:pPr>
            <w:r w:rsidRPr="006C178E">
              <w:rPr>
                <w:b w:val="0"/>
                <w:color w:val="000000" w:themeColor="text1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10D67" w:rsidRPr="006C178E" w:rsidRDefault="00010D67" w:rsidP="00437135">
            <w:pPr>
              <w:spacing w:line="240" w:lineRule="auto"/>
              <w:ind w:left="284" w:right="129"/>
              <w:rPr>
                <w:rFonts w:ascii="Times New Roman" w:hAnsi="Times New Roman" w:cs="Times New Roman"/>
                <w:color w:val="000000" w:themeColor="text1"/>
              </w:rPr>
            </w:pPr>
            <w:r w:rsidRPr="006C178E">
              <w:rPr>
                <w:rFonts w:ascii="Times New Roman" w:hAnsi="Times New Roman" w:cs="Times New Roman"/>
                <w:color w:val="000000" w:themeColor="text1"/>
              </w:rPr>
              <w:t xml:space="preserve">  Результат</w:t>
            </w:r>
          </w:p>
        </w:tc>
      </w:tr>
      <w:tr w:rsidR="00010D67" w:rsidRPr="006C178E" w:rsidTr="00AB12B7">
        <w:trPr>
          <w:gridAfter w:val="3"/>
          <w:wAfter w:w="5390" w:type="dxa"/>
          <w:trHeight w:val="664"/>
        </w:trPr>
        <w:tc>
          <w:tcPr>
            <w:tcW w:w="7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D67" w:rsidRPr="006C178E" w:rsidRDefault="00010D67" w:rsidP="00437135">
            <w:pPr>
              <w:tabs>
                <w:tab w:val="left" w:pos="141"/>
              </w:tabs>
              <w:spacing w:line="240" w:lineRule="auto"/>
              <w:ind w:left="141"/>
              <w:jc w:val="center"/>
              <w:rPr>
                <w:rFonts w:ascii="Times New Roman" w:hAnsi="Times New Roman" w:cs="Times New Roman"/>
              </w:rPr>
            </w:pPr>
            <w:r w:rsidRPr="006C178E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5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D67" w:rsidRPr="006C178E" w:rsidRDefault="004D6193" w:rsidP="00437135">
            <w:pPr>
              <w:pStyle w:val="40"/>
              <w:shd w:val="clear" w:color="auto" w:fill="auto"/>
              <w:spacing w:line="240" w:lineRule="auto"/>
              <w:ind w:left="137" w:right="140"/>
              <w:rPr>
                <w:b w:val="0"/>
                <w:color w:val="000000" w:themeColor="text1"/>
                <w:sz w:val="22"/>
                <w:szCs w:val="22"/>
              </w:rPr>
            </w:pPr>
            <w:r w:rsidRPr="006C178E">
              <w:rPr>
                <w:b w:val="0"/>
                <w:sz w:val="22"/>
                <w:szCs w:val="22"/>
              </w:rPr>
              <w:t>Корректировка списка специалистов  образовательных организаций муниципального образования, ответственных</w:t>
            </w:r>
            <w:r w:rsidRPr="006C178E">
              <w:rPr>
                <w:rFonts w:eastAsia="Times New Roman"/>
                <w:b w:val="0"/>
                <w:sz w:val="22"/>
                <w:szCs w:val="22"/>
              </w:rPr>
              <w:t xml:space="preserve"> </w:t>
            </w:r>
            <w:r w:rsidRPr="006C178E">
              <w:rPr>
                <w:b w:val="0"/>
                <w:sz w:val="22"/>
                <w:szCs w:val="22"/>
              </w:rPr>
              <w:t>в муниципалитете за работу в общедоступном навигаторе</w:t>
            </w:r>
          </w:p>
        </w:tc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10D67" w:rsidRPr="006C178E" w:rsidRDefault="004D6193" w:rsidP="00437135">
            <w:pPr>
              <w:pStyle w:val="40"/>
              <w:shd w:val="clear" w:color="auto" w:fill="auto"/>
              <w:spacing w:line="240" w:lineRule="auto"/>
              <w:ind w:left="137" w:right="140"/>
              <w:rPr>
                <w:b w:val="0"/>
                <w:sz w:val="22"/>
                <w:szCs w:val="22"/>
              </w:rPr>
            </w:pPr>
            <w:r w:rsidRPr="006C178E">
              <w:rPr>
                <w:b w:val="0"/>
                <w:sz w:val="22"/>
                <w:szCs w:val="22"/>
              </w:rPr>
              <w:t>Список специалистов скорректирован.</w:t>
            </w:r>
          </w:p>
          <w:p w:rsidR="004D6193" w:rsidRPr="006C178E" w:rsidRDefault="004D6193" w:rsidP="00437135">
            <w:pPr>
              <w:pStyle w:val="40"/>
              <w:shd w:val="clear" w:color="auto" w:fill="auto"/>
              <w:spacing w:line="240" w:lineRule="auto"/>
              <w:ind w:left="137" w:right="140"/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010D67" w:rsidRPr="006C178E" w:rsidTr="00AB12B7">
        <w:trPr>
          <w:gridAfter w:val="3"/>
          <w:wAfter w:w="5390" w:type="dxa"/>
          <w:trHeight w:val="664"/>
        </w:trPr>
        <w:tc>
          <w:tcPr>
            <w:tcW w:w="7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D67" w:rsidRPr="006C178E" w:rsidRDefault="00010D67" w:rsidP="004D6193">
            <w:pPr>
              <w:tabs>
                <w:tab w:val="left" w:pos="141"/>
              </w:tabs>
              <w:spacing w:line="240" w:lineRule="auto"/>
              <w:ind w:left="141"/>
              <w:jc w:val="center"/>
              <w:rPr>
                <w:rFonts w:ascii="Times New Roman" w:hAnsi="Times New Roman" w:cs="Times New Roman"/>
              </w:rPr>
            </w:pPr>
            <w:r w:rsidRPr="006C178E">
              <w:rPr>
                <w:rFonts w:ascii="Times New Roman" w:hAnsi="Times New Roman" w:cs="Times New Roman"/>
              </w:rPr>
              <w:t>3.</w:t>
            </w:r>
            <w:r w:rsidR="004D6193" w:rsidRPr="006C178E">
              <w:rPr>
                <w:rFonts w:ascii="Times New Roman" w:hAnsi="Times New Roman" w:cs="Times New Roman"/>
              </w:rPr>
              <w:t>2</w:t>
            </w:r>
            <w:r w:rsidRPr="006C17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D67" w:rsidRPr="006C178E" w:rsidRDefault="004D6193" w:rsidP="00437135">
            <w:pPr>
              <w:pStyle w:val="40"/>
              <w:shd w:val="clear" w:color="auto" w:fill="auto"/>
              <w:spacing w:line="240" w:lineRule="auto"/>
              <w:ind w:left="137" w:right="140"/>
              <w:rPr>
                <w:b w:val="0"/>
                <w:color w:val="000000" w:themeColor="text1"/>
                <w:sz w:val="22"/>
                <w:szCs w:val="22"/>
              </w:rPr>
            </w:pPr>
            <w:r w:rsidRPr="006C178E">
              <w:rPr>
                <w:b w:val="0"/>
                <w:sz w:val="22"/>
                <w:szCs w:val="22"/>
              </w:rPr>
              <w:t>Консультирование специалистов, ответственных за мероприятия  по внедрению общедоступного навигатора, руководителей и специалистов организаций, реализующих дополнительные общеобразовательные программы</w:t>
            </w:r>
          </w:p>
        </w:tc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10D67" w:rsidRPr="006C178E" w:rsidRDefault="004D6193" w:rsidP="00DB41A8">
            <w:pPr>
              <w:pStyle w:val="ac"/>
              <w:ind w:left="143"/>
              <w:rPr>
                <w:rFonts w:ascii="Times New Roman" w:hAnsi="Times New Roman" w:cs="Times New Roman"/>
                <w:highlight w:val="yellow"/>
              </w:rPr>
            </w:pPr>
            <w:r w:rsidRPr="006C178E">
              <w:rPr>
                <w:rFonts w:ascii="Times New Roman" w:hAnsi="Times New Roman" w:cs="Times New Roman"/>
              </w:rPr>
              <w:t>К</w:t>
            </w:r>
            <w:r w:rsidR="00010D67" w:rsidRPr="006C178E">
              <w:rPr>
                <w:rFonts w:ascii="Times New Roman" w:hAnsi="Times New Roman" w:cs="Times New Roman"/>
              </w:rPr>
              <w:t xml:space="preserve">онсультирование </w:t>
            </w:r>
            <w:r w:rsidRPr="006C178E">
              <w:rPr>
                <w:rFonts w:ascii="Times New Roman" w:hAnsi="Times New Roman" w:cs="Times New Roman"/>
              </w:rPr>
              <w:t>осуществлялось постоянно в течение года</w:t>
            </w:r>
            <w:r w:rsidR="00010D67" w:rsidRPr="006C178E">
              <w:rPr>
                <w:rFonts w:ascii="Times New Roman" w:hAnsi="Times New Roman" w:cs="Times New Roman"/>
              </w:rPr>
              <w:t xml:space="preserve"> специалист</w:t>
            </w:r>
            <w:r w:rsidRPr="006C178E">
              <w:rPr>
                <w:rFonts w:ascii="Times New Roman" w:hAnsi="Times New Roman" w:cs="Times New Roman"/>
              </w:rPr>
              <w:t>ами</w:t>
            </w:r>
            <w:r w:rsidR="00010D67" w:rsidRPr="006C178E">
              <w:rPr>
                <w:rFonts w:ascii="Times New Roman" w:hAnsi="Times New Roman" w:cs="Times New Roman"/>
              </w:rPr>
              <w:t>, ответственны</w:t>
            </w:r>
            <w:r w:rsidRPr="006C178E">
              <w:rPr>
                <w:rFonts w:ascii="Times New Roman" w:hAnsi="Times New Roman" w:cs="Times New Roman"/>
              </w:rPr>
              <w:t>ми</w:t>
            </w:r>
            <w:r w:rsidR="00010D67" w:rsidRPr="006C178E">
              <w:rPr>
                <w:rFonts w:ascii="Times New Roman" w:hAnsi="Times New Roman" w:cs="Times New Roman"/>
              </w:rPr>
              <w:t xml:space="preserve"> за мероприятия </w:t>
            </w:r>
            <w:r w:rsidR="00DB41A8" w:rsidRPr="006C178E">
              <w:rPr>
                <w:rFonts w:ascii="Times New Roman" w:hAnsi="Times New Roman" w:cs="Times New Roman"/>
              </w:rPr>
              <w:t>по внедрению общедоступного навигатора, руководителей и специалистов организаций, реализующих дополнительные общеобразовательные программы</w:t>
            </w:r>
          </w:p>
        </w:tc>
      </w:tr>
      <w:tr w:rsidR="00010D67" w:rsidRPr="006C178E" w:rsidTr="00437135">
        <w:trPr>
          <w:gridAfter w:val="3"/>
          <w:wAfter w:w="5390" w:type="dxa"/>
          <w:trHeight w:val="664"/>
        </w:trPr>
        <w:tc>
          <w:tcPr>
            <w:tcW w:w="1063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D67" w:rsidRPr="006C178E" w:rsidRDefault="00010D67" w:rsidP="00DB41A8">
            <w:pPr>
              <w:pStyle w:val="ac"/>
              <w:jc w:val="center"/>
              <w:rPr>
                <w:rFonts w:ascii="Times New Roman" w:hAnsi="Times New Roman" w:cs="Times New Roman"/>
                <w:i/>
                <w:highlight w:val="yellow"/>
              </w:rPr>
            </w:pPr>
            <w:r w:rsidRPr="006C178E">
              <w:rPr>
                <w:rFonts w:ascii="Times New Roman" w:hAnsi="Times New Roman" w:cs="Times New Roman"/>
                <w:bCs/>
                <w:i/>
              </w:rPr>
              <w:t xml:space="preserve">4. </w:t>
            </w:r>
            <w:r w:rsidRPr="006C178E">
              <w:rPr>
                <w:rFonts w:ascii="Times New Roman" w:hAnsi="Times New Roman" w:cs="Times New Roman"/>
                <w:i/>
              </w:rPr>
              <w:t xml:space="preserve">Мероприятия по внедрению и распространению системы </w:t>
            </w:r>
            <w:r w:rsidRPr="006C178E">
              <w:rPr>
                <w:rFonts w:ascii="Times New Roman" w:hAnsi="Times New Roman" w:cs="Times New Roman"/>
                <w:b/>
                <w:i/>
              </w:rPr>
              <w:t>персонифицированного финансирования дополнительного образования детей (ПФДО)</w:t>
            </w:r>
            <w:r w:rsidRPr="006C178E">
              <w:rPr>
                <w:rFonts w:ascii="Times New Roman" w:hAnsi="Times New Roman" w:cs="Times New Roman"/>
                <w:i/>
              </w:rPr>
              <w:t>, обеспечению равных условий доступа к финансированию за счёт бюджетных ассигнований государственными, муниципальными и частными организациями, осуществляющими деятельность по реализации дополнительных общеобразовательных программ внедрению эффективных моделей государственно-частного партнерства в сфере дополнительного образования детей (по отдельному графику)</w:t>
            </w:r>
          </w:p>
        </w:tc>
      </w:tr>
      <w:tr w:rsidR="00010D67" w:rsidRPr="006C178E" w:rsidTr="00AB12B7">
        <w:trPr>
          <w:gridAfter w:val="3"/>
          <w:wAfter w:w="5390" w:type="dxa"/>
          <w:trHeight w:val="554"/>
        </w:trPr>
        <w:tc>
          <w:tcPr>
            <w:tcW w:w="7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10D67" w:rsidRPr="006C178E" w:rsidRDefault="00010D67" w:rsidP="00437135">
            <w:pPr>
              <w:tabs>
                <w:tab w:val="left" w:pos="141"/>
              </w:tabs>
              <w:spacing w:line="240" w:lineRule="auto"/>
              <w:ind w:left="1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10D67" w:rsidRPr="006C178E" w:rsidRDefault="00010D67" w:rsidP="00437135">
            <w:pPr>
              <w:pStyle w:val="40"/>
              <w:shd w:val="clear" w:color="auto" w:fill="auto"/>
              <w:spacing w:line="240" w:lineRule="auto"/>
              <w:ind w:left="137" w:right="205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6C178E">
              <w:rPr>
                <w:b w:val="0"/>
                <w:color w:val="000000" w:themeColor="text1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10D67" w:rsidRPr="006C178E" w:rsidRDefault="00010D67" w:rsidP="00010D67">
            <w:pPr>
              <w:pStyle w:val="11"/>
              <w:shd w:val="clear" w:color="auto" w:fill="auto"/>
              <w:spacing w:before="0" w:after="176" w:line="319" w:lineRule="exact"/>
              <w:rPr>
                <w:color w:val="000000" w:themeColor="text1"/>
                <w:sz w:val="22"/>
                <w:szCs w:val="22"/>
              </w:rPr>
            </w:pPr>
            <w:r w:rsidRPr="006C178E">
              <w:rPr>
                <w:color w:val="000000" w:themeColor="text1"/>
                <w:sz w:val="22"/>
                <w:szCs w:val="22"/>
              </w:rPr>
              <w:t xml:space="preserve">    Результат</w:t>
            </w:r>
          </w:p>
        </w:tc>
      </w:tr>
      <w:tr w:rsidR="00010D67" w:rsidRPr="006C178E" w:rsidTr="00AB12B7">
        <w:trPr>
          <w:gridAfter w:val="3"/>
          <w:wAfter w:w="5390" w:type="dxa"/>
          <w:trHeight w:val="554"/>
        </w:trPr>
        <w:tc>
          <w:tcPr>
            <w:tcW w:w="7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D67" w:rsidRPr="006C178E" w:rsidRDefault="00010D67" w:rsidP="00437135">
            <w:pPr>
              <w:tabs>
                <w:tab w:val="left" w:pos="141"/>
              </w:tabs>
              <w:spacing w:line="240" w:lineRule="auto"/>
              <w:ind w:left="141"/>
              <w:jc w:val="center"/>
              <w:rPr>
                <w:rFonts w:ascii="Times New Roman" w:hAnsi="Times New Roman" w:cs="Times New Roman"/>
              </w:rPr>
            </w:pPr>
            <w:r w:rsidRPr="006C178E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5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D67" w:rsidRPr="006C178E" w:rsidRDefault="00DB41A8" w:rsidP="00437135">
            <w:pPr>
              <w:pStyle w:val="40"/>
              <w:shd w:val="clear" w:color="auto" w:fill="auto"/>
              <w:spacing w:line="240" w:lineRule="auto"/>
              <w:ind w:left="137" w:right="205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6C178E">
              <w:rPr>
                <w:b w:val="0"/>
                <w:sz w:val="22"/>
                <w:szCs w:val="22"/>
              </w:rPr>
              <w:t>Уточнение в муниципальных образованиях специалистов, ответственных за ПФДОД</w:t>
            </w:r>
          </w:p>
        </w:tc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10D67" w:rsidRPr="00252D42" w:rsidRDefault="00DB41A8" w:rsidP="00437135">
            <w:pPr>
              <w:spacing w:line="240" w:lineRule="auto"/>
              <w:ind w:left="142" w:right="129"/>
              <w:rPr>
                <w:rFonts w:ascii="Times New Roman" w:hAnsi="Times New Roman" w:cs="Times New Roman"/>
                <w:highlight w:val="yellow"/>
              </w:rPr>
            </w:pPr>
            <w:r w:rsidRPr="00252D42">
              <w:rPr>
                <w:rFonts w:ascii="Times New Roman" w:hAnsi="Times New Roman" w:cs="Times New Roman"/>
                <w:bCs/>
              </w:rPr>
              <w:t>Список специалистов уточнён.</w:t>
            </w:r>
          </w:p>
        </w:tc>
      </w:tr>
      <w:tr w:rsidR="00010D67" w:rsidRPr="006C178E" w:rsidTr="00AB12B7">
        <w:trPr>
          <w:gridAfter w:val="3"/>
          <w:wAfter w:w="5390" w:type="dxa"/>
          <w:trHeight w:val="263"/>
        </w:trPr>
        <w:tc>
          <w:tcPr>
            <w:tcW w:w="7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D67" w:rsidRPr="006C178E" w:rsidRDefault="00010D67" w:rsidP="00437135">
            <w:pPr>
              <w:tabs>
                <w:tab w:val="left" w:pos="141"/>
              </w:tabs>
              <w:spacing w:line="240" w:lineRule="auto"/>
              <w:ind w:left="141"/>
              <w:jc w:val="center"/>
              <w:rPr>
                <w:rFonts w:ascii="Times New Roman" w:hAnsi="Times New Roman" w:cs="Times New Roman"/>
              </w:rPr>
            </w:pPr>
            <w:r w:rsidRPr="006C178E">
              <w:rPr>
                <w:rFonts w:ascii="Times New Roman" w:hAnsi="Times New Roman" w:cs="Times New Roman"/>
              </w:rPr>
              <w:t xml:space="preserve">4.2. </w:t>
            </w:r>
          </w:p>
        </w:tc>
        <w:tc>
          <w:tcPr>
            <w:tcW w:w="5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41A8" w:rsidRPr="006C178E" w:rsidRDefault="00DB41A8" w:rsidP="00DB41A8">
            <w:pPr>
              <w:pStyle w:val="40"/>
              <w:shd w:val="clear" w:color="auto" w:fill="auto"/>
              <w:spacing w:line="240" w:lineRule="auto"/>
              <w:ind w:left="137"/>
              <w:rPr>
                <w:b w:val="0"/>
                <w:sz w:val="22"/>
                <w:szCs w:val="22"/>
              </w:rPr>
            </w:pPr>
            <w:r w:rsidRPr="006C178E">
              <w:rPr>
                <w:b w:val="0"/>
                <w:sz w:val="22"/>
                <w:szCs w:val="22"/>
              </w:rPr>
              <w:t xml:space="preserve">Внедрение модели ПФДОД в муниципалитете </w:t>
            </w:r>
          </w:p>
          <w:p w:rsidR="00010D67" w:rsidRPr="006C178E" w:rsidRDefault="00DB41A8" w:rsidP="00DB41A8">
            <w:pPr>
              <w:pStyle w:val="40"/>
              <w:shd w:val="clear" w:color="auto" w:fill="auto"/>
              <w:spacing w:line="240" w:lineRule="auto"/>
              <w:ind w:left="137" w:right="205"/>
              <w:rPr>
                <w:b w:val="0"/>
                <w:color w:val="000000" w:themeColor="text1"/>
                <w:sz w:val="22"/>
                <w:szCs w:val="22"/>
              </w:rPr>
            </w:pPr>
            <w:r w:rsidRPr="006C178E">
              <w:rPr>
                <w:b w:val="0"/>
                <w:sz w:val="22"/>
                <w:szCs w:val="22"/>
              </w:rPr>
              <w:t>(по отдельному графику)</w:t>
            </w:r>
          </w:p>
        </w:tc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10D67" w:rsidRPr="00252D42" w:rsidRDefault="00010D67" w:rsidP="00437135">
            <w:pPr>
              <w:spacing w:line="240" w:lineRule="auto"/>
              <w:ind w:left="159" w:right="129"/>
              <w:rPr>
                <w:rFonts w:ascii="Times New Roman" w:hAnsi="Times New Roman" w:cs="Times New Roman"/>
              </w:rPr>
            </w:pPr>
            <w:r w:rsidRPr="00252D42">
              <w:rPr>
                <w:rFonts w:ascii="Times New Roman" w:hAnsi="Times New Roman" w:cs="Times New Roman"/>
              </w:rPr>
              <w:t>Внедрена модель ПФДО в г.о. Долгопрудный</w:t>
            </w:r>
          </w:p>
        </w:tc>
      </w:tr>
      <w:tr w:rsidR="00010D67" w:rsidRPr="006C178E" w:rsidTr="00437135">
        <w:trPr>
          <w:gridAfter w:val="3"/>
          <w:wAfter w:w="5390" w:type="dxa"/>
          <w:trHeight w:val="664"/>
        </w:trPr>
        <w:tc>
          <w:tcPr>
            <w:tcW w:w="1063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D67" w:rsidRPr="006C178E" w:rsidRDefault="00010D67" w:rsidP="00DB41A8">
            <w:pPr>
              <w:pStyle w:val="ac"/>
              <w:jc w:val="center"/>
              <w:rPr>
                <w:rFonts w:ascii="Times New Roman" w:hAnsi="Times New Roman" w:cs="Times New Roman"/>
                <w:i/>
                <w:highlight w:val="yellow"/>
              </w:rPr>
            </w:pPr>
            <w:r w:rsidRPr="006C178E">
              <w:rPr>
                <w:rStyle w:val="211pt"/>
                <w:rFonts w:eastAsiaTheme="minorHAnsi"/>
                <w:i/>
                <w:color w:val="000000" w:themeColor="text1"/>
              </w:rPr>
              <w:t>5. Мероприятия по формированию современной системы сопровождения, развития и</w:t>
            </w:r>
            <w:r w:rsidRPr="006C178E">
              <w:rPr>
                <w:rFonts w:ascii="Times New Roman" w:hAnsi="Times New Roman" w:cs="Times New Roman"/>
                <w:i/>
              </w:rPr>
              <w:t xml:space="preserve"> совершенствования </w:t>
            </w:r>
            <w:r w:rsidRPr="006C178E">
              <w:rPr>
                <w:rFonts w:ascii="Times New Roman" w:hAnsi="Times New Roman" w:cs="Times New Roman"/>
                <w:b/>
                <w:i/>
              </w:rPr>
              <w:t>профессионального мастерства педагогических и управленческих кадров</w:t>
            </w:r>
            <w:r w:rsidRPr="006C178E">
              <w:rPr>
                <w:rFonts w:ascii="Times New Roman" w:hAnsi="Times New Roman" w:cs="Times New Roman"/>
                <w:i/>
              </w:rPr>
              <w:t xml:space="preserve"> сферы дополнительного образования детей, а также специалистов-практиков из сектора экономики и из других сфер, студентов и аспирантов, не имеющих педагогического образования, в целях их привлечения к реализации дополнительных общеобразовательных программ</w:t>
            </w:r>
          </w:p>
        </w:tc>
      </w:tr>
      <w:tr w:rsidR="00010D67" w:rsidRPr="006C178E" w:rsidTr="00AB12B7">
        <w:trPr>
          <w:gridAfter w:val="3"/>
          <w:wAfter w:w="5390" w:type="dxa"/>
          <w:trHeight w:val="402"/>
        </w:trPr>
        <w:tc>
          <w:tcPr>
            <w:tcW w:w="7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10D67" w:rsidRPr="006C178E" w:rsidRDefault="00010D67" w:rsidP="00437135">
            <w:pPr>
              <w:tabs>
                <w:tab w:val="left" w:pos="141"/>
              </w:tabs>
              <w:spacing w:line="240" w:lineRule="auto"/>
              <w:ind w:left="1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10D67" w:rsidRPr="006C178E" w:rsidRDefault="00010D67" w:rsidP="00437135">
            <w:pPr>
              <w:pStyle w:val="40"/>
              <w:shd w:val="clear" w:color="auto" w:fill="auto"/>
              <w:spacing w:line="240" w:lineRule="auto"/>
              <w:ind w:left="137"/>
              <w:rPr>
                <w:b w:val="0"/>
                <w:color w:val="000000" w:themeColor="text1"/>
                <w:sz w:val="22"/>
                <w:szCs w:val="22"/>
              </w:rPr>
            </w:pPr>
            <w:r w:rsidRPr="006C178E">
              <w:rPr>
                <w:b w:val="0"/>
                <w:color w:val="000000" w:themeColor="text1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10D67" w:rsidRPr="006C178E" w:rsidRDefault="00010D67" w:rsidP="00010D67">
            <w:pPr>
              <w:spacing w:line="240" w:lineRule="auto"/>
              <w:ind w:left="284" w:right="129"/>
              <w:rPr>
                <w:rFonts w:ascii="Times New Roman" w:hAnsi="Times New Roman" w:cs="Times New Roman"/>
                <w:color w:val="000000" w:themeColor="text1"/>
              </w:rPr>
            </w:pPr>
            <w:r w:rsidRPr="006C178E">
              <w:rPr>
                <w:rFonts w:ascii="Times New Roman" w:hAnsi="Times New Roman" w:cs="Times New Roman"/>
                <w:color w:val="000000" w:themeColor="text1"/>
              </w:rPr>
              <w:t>Результат</w:t>
            </w:r>
          </w:p>
        </w:tc>
      </w:tr>
      <w:tr w:rsidR="00010D67" w:rsidRPr="006C178E" w:rsidTr="00AB12B7">
        <w:trPr>
          <w:gridAfter w:val="3"/>
          <w:wAfter w:w="5390" w:type="dxa"/>
          <w:trHeight w:val="664"/>
        </w:trPr>
        <w:tc>
          <w:tcPr>
            <w:tcW w:w="7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D67" w:rsidRPr="006C178E" w:rsidRDefault="00010D67" w:rsidP="00437135">
            <w:pPr>
              <w:tabs>
                <w:tab w:val="left" w:pos="141"/>
              </w:tabs>
              <w:spacing w:line="240" w:lineRule="auto"/>
              <w:ind w:left="141"/>
              <w:jc w:val="center"/>
              <w:rPr>
                <w:rFonts w:ascii="Times New Roman" w:hAnsi="Times New Roman" w:cs="Times New Roman"/>
              </w:rPr>
            </w:pPr>
            <w:r w:rsidRPr="006C178E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5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D67" w:rsidRPr="006C178E" w:rsidRDefault="00DB41A8" w:rsidP="00437135">
            <w:pPr>
              <w:pStyle w:val="40"/>
              <w:shd w:val="clear" w:color="auto" w:fill="auto"/>
              <w:spacing w:line="240" w:lineRule="auto"/>
              <w:ind w:left="137"/>
              <w:rPr>
                <w:b w:val="0"/>
                <w:color w:val="000000" w:themeColor="text1"/>
                <w:sz w:val="22"/>
                <w:szCs w:val="22"/>
              </w:rPr>
            </w:pPr>
            <w:r w:rsidRPr="006C178E">
              <w:rPr>
                <w:b w:val="0"/>
                <w:sz w:val="22"/>
                <w:szCs w:val="22"/>
              </w:rPr>
              <w:t>Участие в мероприятиях РМЦ, направленных на совершенствование профессионального мастерства руководителей и специалистов муниципальных опорных центров</w:t>
            </w:r>
          </w:p>
        </w:tc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10D67" w:rsidRPr="00252D42" w:rsidRDefault="00252D42" w:rsidP="00437135">
            <w:pPr>
              <w:spacing w:line="240" w:lineRule="auto"/>
              <w:ind w:left="159" w:right="129"/>
              <w:rPr>
                <w:rFonts w:ascii="Times New Roman" w:hAnsi="Times New Roman" w:cs="Times New Roman"/>
              </w:rPr>
            </w:pPr>
            <w:r w:rsidRPr="00252D42">
              <w:rPr>
                <w:rFonts w:ascii="Times New Roman" w:hAnsi="Times New Roman" w:cs="Times New Roman"/>
              </w:rPr>
              <w:t>Участие принималось</w:t>
            </w:r>
          </w:p>
        </w:tc>
      </w:tr>
      <w:tr w:rsidR="00010D67" w:rsidRPr="006C178E" w:rsidTr="00AB12B7">
        <w:trPr>
          <w:gridAfter w:val="3"/>
          <w:wAfter w:w="5390" w:type="dxa"/>
          <w:trHeight w:val="664"/>
        </w:trPr>
        <w:tc>
          <w:tcPr>
            <w:tcW w:w="7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D67" w:rsidRPr="006C178E" w:rsidRDefault="00010D67" w:rsidP="00437135">
            <w:pPr>
              <w:tabs>
                <w:tab w:val="left" w:pos="141"/>
              </w:tabs>
              <w:spacing w:line="240" w:lineRule="auto"/>
              <w:ind w:left="141"/>
              <w:jc w:val="center"/>
              <w:rPr>
                <w:rFonts w:ascii="Times New Roman" w:hAnsi="Times New Roman" w:cs="Times New Roman"/>
              </w:rPr>
            </w:pPr>
            <w:r w:rsidRPr="006C178E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5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271A" w:rsidRPr="006C178E" w:rsidRDefault="0088271A" w:rsidP="0088271A">
            <w:pPr>
              <w:pStyle w:val="40"/>
              <w:shd w:val="clear" w:color="auto" w:fill="auto"/>
              <w:spacing w:line="240" w:lineRule="auto"/>
              <w:ind w:left="137"/>
              <w:rPr>
                <w:rFonts w:eastAsia="Times New Roman"/>
                <w:b w:val="0"/>
                <w:sz w:val="22"/>
                <w:szCs w:val="22"/>
              </w:rPr>
            </w:pPr>
            <w:r w:rsidRPr="006C178E">
              <w:rPr>
                <w:b w:val="0"/>
                <w:sz w:val="22"/>
                <w:szCs w:val="22"/>
              </w:rPr>
              <w:t>Организация и проведение муниципальных этапов региональных конкурсов педагогического мастерства:</w:t>
            </w:r>
          </w:p>
          <w:p w:rsidR="0088271A" w:rsidRPr="006C178E" w:rsidRDefault="0088271A" w:rsidP="0088271A">
            <w:pPr>
              <w:pStyle w:val="40"/>
              <w:shd w:val="clear" w:color="auto" w:fill="auto"/>
              <w:spacing w:line="240" w:lineRule="auto"/>
              <w:ind w:left="137"/>
              <w:rPr>
                <w:b w:val="0"/>
                <w:sz w:val="22"/>
                <w:szCs w:val="22"/>
              </w:rPr>
            </w:pPr>
            <w:r w:rsidRPr="006C178E">
              <w:rPr>
                <w:b w:val="0"/>
                <w:sz w:val="22"/>
                <w:szCs w:val="22"/>
              </w:rPr>
              <w:t xml:space="preserve">педагогов дополнительного образования </w:t>
            </w:r>
          </w:p>
          <w:p w:rsidR="0088271A" w:rsidRPr="006C178E" w:rsidRDefault="0088271A" w:rsidP="0088271A">
            <w:pPr>
              <w:pStyle w:val="40"/>
              <w:shd w:val="clear" w:color="auto" w:fill="auto"/>
              <w:spacing w:line="240" w:lineRule="auto"/>
              <w:ind w:left="137"/>
              <w:rPr>
                <w:b w:val="0"/>
                <w:sz w:val="22"/>
                <w:szCs w:val="22"/>
              </w:rPr>
            </w:pPr>
            <w:r w:rsidRPr="006C178E">
              <w:rPr>
                <w:b w:val="0"/>
                <w:sz w:val="22"/>
                <w:szCs w:val="22"/>
              </w:rPr>
              <w:t>«Сердце отдаю детям»;</w:t>
            </w:r>
          </w:p>
          <w:p w:rsidR="0088271A" w:rsidRPr="006C178E" w:rsidRDefault="0088271A" w:rsidP="0088271A">
            <w:pPr>
              <w:pStyle w:val="40"/>
              <w:shd w:val="clear" w:color="auto" w:fill="auto"/>
              <w:spacing w:line="240" w:lineRule="auto"/>
              <w:ind w:left="137"/>
              <w:rPr>
                <w:b w:val="0"/>
                <w:sz w:val="22"/>
                <w:szCs w:val="22"/>
              </w:rPr>
            </w:pPr>
            <w:r w:rsidRPr="006C178E">
              <w:rPr>
                <w:b w:val="0"/>
                <w:sz w:val="22"/>
                <w:szCs w:val="22"/>
              </w:rPr>
              <w:t>профессионального мастерства работников образовательных организаций «Воспитать человека»;</w:t>
            </w:r>
          </w:p>
          <w:p w:rsidR="0088271A" w:rsidRPr="006C178E" w:rsidRDefault="0088271A" w:rsidP="0088271A">
            <w:pPr>
              <w:pStyle w:val="40"/>
              <w:shd w:val="clear" w:color="auto" w:fill="auto"/>
              <w:spacing w:line="240" w:lineRule="auto"/>
              <w:ind w:left="137"/>
              <w:rPr>
                <w:b w:val="0"/>
                <w:sz w:val="22"/>
                <w:szCs w:val="22"/>
              </w:rPr>
            </w:pPr>
            <w:r w:rsidRPr="006C178E">
              <w:rPr>
                <w:b w:val="0"/>
                <w:sz w:val="22"/>
                <w:szCs w:val="22"/>
              </w:rPr>
              <w:t>дополнительных общеобразовательных программ;</w:t>
            </w:r>
          </w:p>
          <w:p w:rsidR="00010D67" w:rsidRPr="006C178E" w:rsidRDefault="0088271A" w:rsidP="0088271A">
            <w:pPr>
              <w:pStyle w:val="40"/>
              <w:shd w:val="clear" w:color="auto" w:fill="auto"/>
              <w:spacing w:line="240" w:lineRule="auto"/>
              <w:ind w:left="137"/>
              <w:rPr>
                <w:b w:val="0"/>
                <w:color w:val="000000" w:themeColor="text1"/>
                <w:sz w:val="22"/>
                <w:szCs w:val="22"/>
              </w:rPr>
            </w:pPr>
            <w:r w:rsidRPr="006C178E">
              <w:rPr>
                <w:b w:val="0"/>
                <w:sz w:val="22"/>
                <w:szCs w:val="22"/>
              </w:rPr>
              <w:t>лучших практик реализации дополнительных общеобразовательных программ»</w:t>
            </w:r>
          </w:p>
        </w:tc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8271A" w:rsidRPr="00252D42" w:rsidRDefault="0088271A" w:rsidP="0088271A">
            <w:pPr>
              <w:spacing w:line="240" w:lineRule="auto"/>
              <w:ind w:left="128" w:right="129"/>
              <w:rPr>
                <w:rFonts w:ascii="Times New Roman" w:hAnsi="Times New Roman" w:cs="Times New Roman"/>
              </w:rPr>
            </w:pPr>
            <w:r w:rsidRPr="00252D42">
              <w:rPr>
                <w:rFonts w:ascii="Times New Roman" w:hAnsi="Times New Roman" w:cs="Times New Roman"/>
              </w:rPr>
              <w:t>Педагогические работники г.о. Долгопрудный участвовали в профессиональных конкурсах согласно положениям.</w:t>
            </w:r>
          </w:p>
          <w:p w:rsidR="00010D67" w:rsidRPr="006C178E" w:rsidRDefault="00010D67" w:rsidP="0088271A">
            <w:pPr>
              <w:spacing w:line="240" w:lineRule="auto"/>
              <w:ind w:left="128" w:right="129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8271A" w:rsidRPr="006C178E" w:rsidTr="00AB12B7">
        <w:trPr>
          <w:gridAfter w:val="3"/>
          <w:wAfter w:w="5390" w:type="dxa"/>
          <w:trHeight w:val="664"/>
        </w:trPr>
        <w:tc>
          <w:tcPr>
            <w:tcW w:w="7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271A" w:rsidRPr="006C178E" w:rsidRDefault="0088271A" w:rsidP="00437135">
            <w:pPr>
              <w:tabs>
                <w:tab w:val="left" w:pos="141"/>
              </w:tabs>
              <w:spacing w:line="240" w:lineRule="auto"/>
              <w:ind w:left="141"/>
              <w:jc w:val="center"/>
              <w:rPr>
                <w:rFonts w:ascii="Times New Roman" w:hAnsi="Times New Roman" w:cs="Times New Roman"/>
              </w:rPr>
            </w:pPr>
            <w:r w:rsidRPr="006C178E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5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271A" w:rsidRPr="006C178E" w:rsidRDefault="0088271A" w:rsidP="0088271A">
            <w:pPr>
              <w:pStyle w:val="40"/>
              <w:shd w:val="clear" w:color="auto" w:fill="auto"/>
              <w:spacing w:line="240" w:lineRule="auto"/>
              <w:ind w:left="137"/>
              <w:rPr>
                <w:b w:val="0"/>
                <w:sz w:val="22"/>
                <w:szCs w:val="22"/>
              </w:rPr>
            </w:pPr>
            <w:r w:rsidRPr="006C178E">
              <w:rPr>
                <w:b w:val="0"/>
                <w:sz w:val="22"/>
                <w:szCs w:val="22"/>
              </w:rPr>
              <w:t>Консультационное, методическое сопровождение победителей муниципальных этапов конкурсов профессионального мастерства на региональных этапах.</w:t>
            </w:r>
          </w:p>
        </w:tc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8271A" w:rsidRPr="00252D42" w:rsidRDefault="00252D42" w:rsidP="00252D42">
            <w:pPr>
              <w:spacing w:line="240" w:lineRule="auto"/>
              <w:ind w:left="128" w:right="1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Специалистами Управления образования и р</w:t>
            </w:r>
            <w:r w:rsidR="0088271A" w:rsidRPr="00252D42">
              <w:rPr>
                <w:rFonts w:ascii="Times New Roman" w:hAnsi="Times New Roman" w:cs="Times New Roman"/>
              </w:rPr>
              <w:t>уководителем МОЦ проводилось консультационное, методическое сопровождение победителей муниципальных этапов конкурсов профессионального мастерства на региональных этапах.</w:t>
            </w:r>
          </w:p>
        </w:tc>
      </w:tr>
      <w:tr w:rsidR="0088271A" w:rsidRPr="006C178E" w:rsidTr="00AB12B7">
        <w:trPr>
          <w:gridAfter w:val="3"/>
          <w:wAfter w:w="5390" w:type="dxa"/>
          <w:trHeight w:val="664"/>
        </w:trPr>
        <w:tc>
          <w:tcPr>
            <w:tcW w:w="7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271A" w:rsidRPr="006C178E" w:rsidRDefault="0088271A" w:rsidP="00437135">
            <w:pPr>
              <w:tabs>
                <w:tab w:val="left" w:pos="141"/>
              </w:tabs>
              <w:spacing w:line="240" w:lineRule="auto"/>
              <w:ind w:left="141"/>
              <w:jc w:val="center"/>
              <w:rPr>
                <w:rFonts w:ascii="Times New Roman" w:hAnsi="Times New Roman" w:cs="Times New Roman"/>
              </w:rPr>
            </w:pPr>
            <w:r w:rsidRPr="006C178E"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5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271A" w:rsidRPr="006C178E" w:rsidRDefault="0088271A" w:rsidP="0088271A">
            <w:pPr>
              <w:pStyle w:val="40"/>
              <w:shd w:val="clear" w:color="auto" w:fill="auto"/>
              <w:spacing w:line="240" w:lineRule="auto"/>
              <w:ind w:left="137"/>
              <w:rPr>
                <w:b w:val="0"/>
                <w:sz w:val="22"/>
                <w:szCs w:val="22"/>
              </w:rPr>
            </w:pPr>
            <w:r w:rsidRPr="006C178E">
              <w:rPr>
                <w:b w:val="0"/>
                <w:sz w:val="22"/>
                <w:szCs w:val="22"/>
              </w:rPr>
              <w:t>Определение ответственных (организация, структурное подразделение организации, специалисты) за развитие направленностей дополнительного образования (технической, естественнонаучной, художественной, туристско-краеведческой, физкультурно-спортивной, социально-педагогической)</w:t>
            </w:r>
          </w:p>
        </w:tc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8271A" w:rsidRPr="00252D42" w:rsidRDefault="0088271A" w:rsidP="0088271A">
            <w:pPr>
              <w:pStyle w:val="ac"/>
              <w:ind w:left="143" w:hanging="143"/>
              <w:rPr>
                <w:rFonts w:ascii="Times New Roman" w:hAnsi="Times New Roman" w:cs="Times New Roman"/>
              </w:rPr>
            </w:pPr>
            <w:r w:rsidRPr="006C178E">
              <w:rPr>
                <w:rFonts w:ascii="Times New Roman" w:hAnsi="Times New Roman" w:cs="Times New Roman"/>
              </w:rPr>
              <w:t xml:space="preserve"> </w:t>
            </w:r>
            <w:r w:rsidRPr="00252D42">
              <w:rPr>
                <w:rFonts w:ascii="Times New Roman" w:hAnsi="Times New Roman" w:cs="Times New Roman"/>
              </w:rPr>
              <w:t xml:space="preserve">Ответственные за развитие </w:t>
            </w:r>
          </w:p>
          <w:p w:rsidR="0088271A" w:rsidRPr="00252D42" w:rsidRDefault="0088271A" w:rsidP="0088271A">
            <w:pPr>
              <w:pStyle w:val="ac"/>
              <w:ind w:left="143" w:hanging="143"/>
              <w:rPr>
                <w:rFonts w:ascii="Times New Roman" w:hAnsi="Times New Roman" w:cs="Times New Roman"/>
              </w:rPr>
            </w:pPr>
            <w:r w:rsidRPr="00252D42">
              <w:rPr>
                <w:rFonts w:ascii="Times New Roman" w:hAnsi="Times New Roman" w:cs="Times New Roman"/>
              </w:rPr>
              <w:t xml:space="preserve"> 1) технической, естественнонаучной, художественной и социально-педагогической направленностей - Ивашова Е.Е., директор Центра творчества «Московия»;</w:t>
            </w:r>
          </w:p>
          <w:p w:rsidR="0088271A" w:rsidRPr="006C178E" w:rsidRDefault="0088271A" w:rsidP="00F24956">
            <w:pPr>
              <w:pStyle w:val="ac"/>
              <w:ind w:left="143" w:hanging="143"/>
              <w:rPr>
                <w:rFonts w:ascii="Times New Roman" w:hAnsi="Times New Roman" w:cs="Times New Roman"/>
              </w:rPr>
            </w:pPr>
            <w:r w:rsidRPr="00252D42">
              <w:rPr>
                <w:rFonts w:ascii="Times New Roman" w:hAnsi="Times New Roman" w:cs="Times New Roman"/>
              </w:rPr>
              <w:t xml:space="preserve"> 2) туристско-краеведческой, физкультурно-спортивной</w:t>
            </w:r>
            <w:r w:rsidR="00F24956">
              <w:rPr>
                <w:rFonts w:ascii="Times New Roman" w:hAnsi="Times New Roman" w:cs="Times New Roman"/>
              </w:rPr>
              <w:t xml:space="preserve"> - </w:t>
            </w:r>
            <w:r w:rsidRPr="00252D42">
              <w:rPr>
                <w:rFonts w:ascii="Times New Roman" w:hAnsi="Times New Roman" w:cs="Times New Roman"/>
              </w:rPr>
              <w:t>Цепляев А.Н., директор ДЮСШ г.о. Долгопрудный</w:t>
            </w:r>
          </w:p>
        </w:tc>
      </w:tr>
      <w:tr w:rsidR="0088271A" w:rsidRPr="006C178E" w:rsidTr="00AB12B7">
        <w:trPr>
          <w:gridAfter w:val="3"/>
          <w:wAfter w:w="5390" w:type="dxa"/>
          <w:trHeight w:val="664"/>
        </w:trPr>
        <w:tc>
          <w:tcPr>
            <w:tcW w:w="7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271A" w:rsidRPr="006C178E" w:rsidRDefault="0088271A" w:rsidP="00437135">
            <w:pPr>
              <w:tabs>
                <w:tab w:val="left" w:pos="141"/>
              </w:tabs>
              <w:spacing w:line="240" w:lineRule="auto"/>
              <w:ind w:left="141"/>
              <w:jc w:val="center"/>
              <w:rPr>
                <w:rFonts w:ascii="Times New Roman" w:hAnsi="Times New Roman" w:cs="Times New Roman"/>
              </w:rPr>
            </w:pPr>
            <w:r w:rsidRPr="006C178E">
              <w:rPr>
                <w:rFonts w:ascii="Times New Roman" w:hAnsi="Times New Roman" w:cs="Times New Roman"/>
              </w:rPr>
              <w:lastRenderedPageBreak/>
              <w:t>5.5.</w:t>
            </w:r>
          </w:p>
        </w:tc>
        <w:tc>
          <w:tcPr>
            <w:tcW w:w="5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271A" w:rsidRPr="006C178E" w:rsidRDefault="0088271A" w:rsidP="0088271A">
            <w:pPr>
              <w:pStyle w:val="40"/>
              <w:shd w:val="clear" w:color="auto" w:fill="auto"/>
              <w:spacing w:line="240" w:lineRule="auto"/>
              <w:ind w:left="137"/>
              <w:rPr>
                <w:rFonts w:eastAsia="Times New Roman"/>
                <w:b w:val="0"/>
                <w:sz w:val="22"/>
                <w:szCs w:val="22"/>
              </w:rPr>
            </w:pPr>
            <w:r w:rsidRPr="006C178E">
              <w:rPr>
                <w:b w:val="0"/>
                <w:sz w:val="22"/>
                <w:szCs w:val="22"/>
              </w:rPr>
              <w:t>Проведение семинаров, вебинаров, методических объединений для специалистов организаций, реализующих дополнительные общеобразовательные программы, в том числе специалистов-практиков из сектора экономики и из других сфер, студентов и аспирантов, не имеющих педагогического образования, в целях их привлечения к реализации дополнительных общеобразовательных программ:</w:t>
            </w:r>
          </w:p>
          <w:p w:rsidR="0088271A" w:rsidRPr="006C178E" w:rsidRDefault="0088271A" w:rsidP="0088271A">
            <w:pPr>
              <w:pStyle w:val="40"/>
              <w:shd w:val="clear" w:color="auto" w:fill="auto"/>
              <w:spacing w:line="240" w:lineRule="auto"/>
              <w:ind w:left="137"/>
              <w:rPr>
                <w:b w:val="0"/>
                <w:sz w:val="22"/>
                <w:szCs w:val="22"/>
              </w:rPr>
            </w:pPr>
            <w:r w:rsidRPr="006C178E">
              <w:rPr>
                <w:b w:val="0"/>
                <w:sz w:val="22"/>
                <w:szCs w:val="22"/>
              </w:rPr>
              <w:t>(Названия мероприятий, категории участников)</w:t>
            </w:r>
          </w:p>
        </w:tc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8271A" w:rsidRPr="00252D42" w:rsidRDefault="0088271A" w:rsidP="0088271A">
            <w:pPr>
              <w:pStyle w:val="ac"/>
              <w:ind w:left="143" w:hanging="143"/>
              <w:rPr>
                <w:rFonts w:ascii="Times New Roman" w:hAnsi="Times New Roman" w:cs="Times New Roman"/>
              </w:rPr>
            </w:pPr>
            <w:r w:rsidRPr="006C178E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6C178E" w:rsidRPr="006C178E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252D42">
              <w:rPr>
                <w:rFonts w:ascii="Times New Roman" w:hAnsi="Times New Roman" w:cs="Times New Roman"/>
              </w:rPr>
              <w:t xml:space="preserve">В </w:t>
            </w:r>
            <w:r w:rsidR="006C178E" w:rsidRPr="00252D42">
              <w:rPr>
                <w:rFonts w:ascii="Times New Roman" w:hAnsi="Times New Roman" w:cs="Times New Roman"/>
              </w:rPr>
              <w:t xml:space="preserve">связи с санитарно – эпидемиологической ситуацией в </w:t>
            </w:r>
            <w:r w:rsidRPr="00252D42">
              <w:rPr>
                <w:rFonts w:ascii="Times New Roman" w:hAnsi="Times New Roman" w:cs="Times New Roman"/>
              </w:rPr>
              <w:t>течение года проводились</w:t>
            </w:r>
            <w:r w:rsidR="006C178E" w:rsidRPr="00252D42">
              <w:rPr>
                <w:rFonts w:ascii="Times New Roman" w:hAnsi="Times New Roman" w:cs="Times New Roman"/>
              </w:rPr>
              <w:t xml:space="preserve"> исключительно вебинары для специалистов организаций, реализующих дополнительные общеобразовательные программы.</w:t>
            </w:r>
          </w:p>
        </w:tc>
      </w:tr>
      <w:tr w:rsidR="00010D67" w:rsidRPr="006C178E" w:rsidTr="00437135">
        <w:trPr>
          <w:gridAfter w:val="3"/>
          <w:wAfter w:w="5390" w:type="dxa"/>
          <w:trHeight w:val="664"/>
        </w:trPr>
        <w:tc>
          <w:tcPr>
            <w:tcW w:w="1063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D67" w:rsidRPr="006C178E" w:rsidRDefault="00010D67" w:rsidP="00437135">
            <w:pPr>
              <w:spacing w:line="240" w:lineRule="auto"/>
              <w:ind w:left="284" w:right="129"/>
              <w:jc w:val="center"/>
              <w:rPr>
                <w:rFonts w:ascii="Times New Roman" w:hAnsi="Times New Roman" w:cs="Times New Roman"/>
                <w:i/>
                <w:color w:val="000000" w:themeColor="text1"/>
                <w:highlight w:val="yellow"/>
              </w:rPr>
            </w:pPr>
            <w:r w:rsidRPr="006C178E">
              <w:rPr>
                <w:rFonts w:ascii="Times New Roman" w:hAnsi="Times New Roman" w:cs="Times New Roman"/>
                <w:i/>
                <w:color w:val="000000" w:themeColor="text1"/>
              </w:rPr>
              <w:t xml:space="preserve">6. </w:t>
            </w:r>
            <w:r w:rsidRPr="006C178E">
              <w:rPr>
                <w:rStyle w:val="Exact"/>
                <w:rFonts w:eastAsiaTheme="minorHAnsi"/>
                <w:i/>
                <w:color w:val="000000" w:themeColor="text1"/>
              </w:rPr>
              <w:t xml:space="preserve">Мероприятия по реализации дополнительных общеобразовательных программ </w:t>
            </w:r>
            <w:r w:rsidRPr="006C178E">
              <w:rPr>
                <w:rStyle w:val="Exact"/>
                <w:rFonts w:eastAsiaTheme="minorHAnsi"/>
                <w:b/>
                <w:i/>
                <w:color w:val="000000" w:themeColor="text1"/>
              </w:rPr>
              <w:t>в сетевой форме</w:t>
            </w:r>
            <w:r w:rsidRPr="006C178E">
              <w:rPr>
                <w:rStyle w:val="Exact"/>
                <w:rFonts w:eastAsiaTheme="minorHAnsi"/>
                <w:i/>
                <w:color w:val="000000" w:themeColor="text1"/>
              </w:rPr>
              <w:t>, вовлечении в реализацию образовательных программ образовательных организаций всех типов, в том числе профессиональных и организаций высшего образования, а так же  научных, организаций спорта, культуры, общественных организаций и предприятий реального сектора экономики</w:t>
            </w:r>
          </w:p>
        </w:tc>
      </w:tr>
      <w:tr w:rsidR="00010D67" w:rsidRPr="006C178E" w:rsidTr="00AB12B7">
        <w:trPr>
          <w:gridAfter w:val="3"/>
          <w:wAfter w:w="5390" w:type="dxa"/>
          <w:trHeight w:val="296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10D67" w:rsidRPr="006C178E" w:rsidRDefault="00010D67" w:rsidP="00437135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10D67" w:rsidRPr="006C178E" w:rsidRDefault="00010D67" w:rsidP="00437135">
            <w:pPr>
              <w:pStyle w:val="40"/>
              <w:shd w:val="clear" w:color="auto" w:fill="auto"/>
              <w:spacing w:line="240" w:lineRule="auto"/>
              <w:ind w:left="137"/>
              <w:rPr>
                <w:b w:val="0"/>
                <w:color w:val="000000" w:themeColor="text1"/>
                <w:sz w:val="22"/>
                <w:szCs w:val="22"/>
              </w:rPr>
            </w:pPr>
            <w:r w:rsidRPr="006C178E">
              <w:rPr>
                <w:b w:val="0"/>
                <w:color w:val="000000" w:themeColor="text1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10D67" w:rsidRPr="006C178E" w:rsidRDefault="00010D67" w:rsidP="00437135">
            <w:pPr>
              <w:spacing w:line="240" w:lineRule="auto"/>
              <w:ind w:left="142" w:right="9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178E">
              <w:rPr>
                <w:rFonts w:ascii="Times New Roman" w:hAnsi="Times New Roman" w:cs="Times New Roman"/>
                <w:color w:val="000000" w:themeColor="text1"/>
              </w:rPr>
              <w:t>Результат</w:t>
            </w:r>
          </w:p>
        </w:tc>
      </w:tr>
      <w:tr w:rsidR="00010D67" w:rsidRPr="006C178E" w:rsidTr="00AB12B7">
        <w:trPr>
          <w:gridAfter w:val="3"/>
          <w:wAfter w:w="5390" w:type="dxa"/>
          <w:trHeight w:val="664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D67" w:rsidRPr="006C178E" w:rsidRDefault="00010D67" w:rsidP="00437135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</w:rPr>
            </w:pPr>
            <w:r w:rsidRPr="006C178E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51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D67" w:rsidRPr="006C178E" w:rsidRDefault="006C178E" w:rsidP="00437135">
            <w:pPr>
              <w:pStyle w:val="40"/>
              <w:shd w:val="clear" w:color="auto" w:fill="auto"/>
              <w:spacing w:line="240" w:lineRule="auto"/>
              <w:ind w:left="137"/>
              <w:rPr>
                <w:b w:val="0"/>
                <w:color w:val="000000" w:themeColor="text1"/>
                <w:sz w:val="22"/>
                <w:szCs w:val="22"/>
              </w:rPr>
            </w:pPr>
            <w:r w:rsidRPr="00F24956">
              <w:rPr>
                <w:b w:val="0"/>
                <w:sz w:val="22"/>
                <w:szCs w:val="22"/>
              </w:rPr>
              <w:t>Разработка дополнительных общеобразовательных программ, реализуемых в сетевой форме (не менее 2-х программ, с наличием</w:t>
            </w:r>
            <w:r w:rsidRPr="00F24956">
              <w:rPr>
                <w:sz w:val="22"/>
                <w:szCs w:val="22"/>
              </w:rPr>
              <w:t xml:space="preserve"> </w:t>
            </w:r>
            <w:r w:rsidRPr="00F24956">
              <w:rPr>
                <w:b w:val="0"/>
                <w:sz w:val="22"/>
                <w:szCs w:val="22"/>
              </w:rPr>
              <w:t>договоров о сетевой форме с разными типами организаций)</w:t>
            </w:r>
          </w:p>
        </w:tc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10D67" w:rsidRPr="00AB12B7" w:rsidRDefault="00AB12B7" w:rsidP="00AB12B7">
            <w:pPr>
              <w:spacing w:line="240" w:lineRule="auto"/>
              <w:ind w:left="142" w:right="92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AB12B7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>работе.</w:t>
            </w:r>
          </w:p>
        </w:tc>
      </w:tr>
      <w:tr w:rsidR="00010D67" w:rsidRPr="006C178E" w:rsidTr="00437135">
        <w:trPr>
          <w:gridAfter w:val="3"/>
          <w:wAfter w:w="5390" w:type="dxa"/>
          <w:trHeight w:val="664"/>
        </w:trPr>
        <w:tc>
          <w:tcPr>
            <w:tcW w:w="1063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D67" w:rsidRPr="006C178E" w:rsidRDefault="00010D67" w:rsidP="00437135">
            <w:pPr>
              <w:spacing w:line="240" w:lineRule="auto"/>
              <w:ind w:left="284" w:right="129"/>
              <w:jc w:val="center"/>
              <w:rPr>
                <w:rFonts w:ascii="Times New Roman" w:hAnsi="Times New Roman" w:cs="Times New Roman"/>
                <w:i/>
                <w:color w:val="000000" w:themeColor="text1"/>
                <w:highlight w:val="yellow"/>
              </w:rPr>
            </w:pPr>
            <w:r w:rsidRPr="006C178E">
              <w:rPr>
                <w:rFonts w:ascii="Times New Roman" w:hAnsi="Times New Roman" w:cs="Times New Roman"/>
                <w:i/>
                <w:color w:val="000000" w:themeColor="text1"/>
              </w:rPr>
              <w:t>7. Выравнивание доступности предоставления дополнительного образования детей с учетом региональных особенностей Московской области, соответствующего уровню подготовки и способностям детей с различными  образовательными потребностями и возможностями (в том числе одаренных детей, детей из сельской местности и детей, находящихся в трудной жизненной ситуации)</w:t>
            </w:r>
          </w:p>
        </w:tc>
      </w:tr>
      <w:tr w:rsidR="00010D67" w:rsidRPr="006C178E" w:rsidTr="00AB12B7">
        <w:trPr>
          <w:gridAfter w:val="3"/>
          <w:wAfter w:w="5390" w:type="dxa"/>
          <w:trHeight w:val="296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10D67" w:rsidRPr="006C178E" w:rsidRDefault="00010D67" w:rsidP="00437135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10D67" w:rsidRPr="006C178E" w:rsidRDefault="00010D67" w:rsidP="00437135">
            <w:pPr>
              <w:shd w:val="clear" w:color="auto" w:fill="FFFFFF"/>
              <w:spacing w:line="240" w:lineRule="auto"/>
              <w:ind w:left="143"/>
              <w:rPr>
                <w:rFonts w:ascii="Times New Roman" w:hAnsi="Times New Roman" w:cs="Times New Roman"/>
                <w:color w:val="000000" w:themeColor="text1"/>
              </w:rPr>
            </w:pPr>
            <w:r w:rsidRPr="006C178E">
              <w:rPr>
                <w:rFonts w:ascii="Times New Roman" w:hAnsi="Times New Roman" w:cs="Times New Roman"/>
                <w:color w:val="000000" w:themeColor="text1"/>
              </w:rPr>
              <w:t>Наименование мероприятия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10D67" w:rsidRPr="006C178E" w:rsidRDefault="00010D67" w:rsidP="00437135">
            <w:pPr>
              <w:spacing w:line="240" w:lineRule="auto"/>
              <w:ind w:left="159" w:right="129"/>
              <w:rPr>
                <w:rFonts w:ascii="Times New Roman" w:hAnsi="Times New Roman" w:cs="Times New Roman"/>
                <w:color w:val="000000" w:themeColor="text1"/>
              </w:rPr>
            </w:pPr>
            <w:r w:rsidRPr="006C178E"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   Результат</w:t>
            </w:r>
          </w:p>
        </w:tc>
      </w:tr>
      <w:tr w:rsidR="00010D67" w:rsidRPr="006C178E" w:rsidTr="00AB12B7">
        <w:trPr>
          <w:gridAfter w:val="3"/>
          <w:wAfter w:w="5390" w:type="dxa"/>
          <w:trHeight w:val="1418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D67" w:rsidRPr="006C178E" w:rsidRDefault="00010D67" w:rsidP="00437135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</w:rPr>
            </w:pPr>
            <w:r w:rsidRPr="006C178E">
              <w:rPr>
                <w:rFonts w:ascii="Times New Roman" w:hAnsi="Times New Roman" w:cs="Times New Roman"/>
              </w:rPr>
              <w:t xml:space="preserve">7.1. </w:t>
            </w:r>
          </w:p>
        </w:tc>
        <w:tc>
          <w:tcPr>
            <w:tcW w:w="51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D67" w:rsidRPr="006C178E" w:rsidRDefault="006C178E" w:rsidP="00252D42">
            <w:pPr>
              <w:shd w:val="clear" w:color="auto" w:fill="FFFFFF"/>
              <w:spacing w:line="240" w:lineRule="auto"/>
              <w:ind w:left="143"/>
              <w:rPr>
                <w:rFonts w:ascii="Times New Roman" w:hAnsi="Times New Roman" w:cs="Times New Roman"/>
                <w:color w:val="000000" w:themeColor="text1"/>
              </w:rPr>
            </w:pPr>
            <w:r w:rsidRPr="00F24956">
              <w:rPr>
                <w:rFonts w:ascii="Times New Roman" w:hAnsi="Times New Roman" w:cs="Times New Roman"/>
              </w:rPr>
              <w:t>Разработка дополнительных общеобразовательных программ (курсов), реализуемых в дистанционной форме (не менее 5) по всем направленностям дополнительного образования (кроме физкультурно-спортивной)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386F" w:rsidRPr="00F24956" w:rsidRDefault="00252D42" w:rsidP="00F24956">
            <w:pPr>
              <w:spacing w:line="240" w:lineRule="auto"/>
              <w:ind w:left="159" w:right="129"/>
              <w:rPr>
                <w:rFonts w:ascii="Times New Roman" w:hAnsi="Times New Roman" w:cs="Times New Roman"/>
              </w:rPr>
            </w:pPr>
            <w:r w:rsidRPr="00F24956">
              <w:rPr>
                <w:rFonts w:ascii="Times New Roman" w:hAnsi="Times New Roman" w:cs="Times New Roman"/>
              </w:rPr>
              <w:t xml:space="preserve">При работе </w:t>
            </w:r>
            <w:r w:rsidR="0057386F" w:rsidRPr="00F24956">
              <w:rPr>
                <w:rFonts w:ascii="Times New Roman" w:hAnsi="Times New Roman" w:cs="Times New Roman"/>
              </w:rPr>
              <w:t xml:space="preserve">с обучающимися в период пандемии реализация программ </w:t>
            </w:r>
            <w:r w:rsidR="00F24956" w:rsidRPr="00F24956">
              <w:rPr>
                <w:rFonts w:ascii="Times New Roman" w:hAnsi="Times New Roman" w:cs="Times New Roman"/>
              </w:rPr>
              <w:t xml:space="preserve">по декоративно – прикладному искусству </w:t>
            </w:r>
            <w:r w:rsidR="0057386F" w:rsidRPr="00F24956">
              <w:rPr>
                <w:rFonts w:ascii="Times New Roman" w:hAnsi="Times New Roman" w:cs="Times New Roman"/>
              </w:rPr>
              <w:t>проводил</w:t>
            </w:r>
            <w:r w:rsidR="00F24956" w:rsidRPr="00F24956">
              <w:rPr>
                <w:rFonts w:ascii="Times New Roman" w:hAnsi="Times New Roman" w:cs="Times New Roman"/>
              </w:rPr>
              <w:t>и</w:t>
            </w:r>
            <w:r w:rsidR="0057386F" w:rsidRPr="00F24956">
              <w:rPr>
                <w:rFonts w:ascii="Times New Roman" w:hAnsi="Times New Roman" w:cs="Times New Roman"/>
              </w:rPr>
              <w:t xml:space="preserve">сь </w:t>
            </w:r>
            <w:r w:rsidRPr="00F24956">
              <w:rPr>
                <w:rFonts w:ascii="Times New Roman" w:hAnsi="Times New Roman" w:cs="Times New Roman"/>
              </w:rPr>
              <w:t>в дистанционной</w:t>
            </w:r>
            <w:r w:rsidR="0057386F" w:rsidRPr="00F24956">
              <w:rPr>
                <w:rFonts w:ascii="Times New Roman" w:hAnsi="Times New Roman" w:cs="Times New Roman"/>
              </w:rPr>
              <w:t xml:space="preserve"> форме</w:t>
            </w:r>
            <w:r w:rsidR="00AB12B7">
              <w:rPr>
                <w:rFonts w:ascii="Times New Roman" w:hAnsi="Times New Roman" w:cs="Times New Roman"/>
              </w:rPr>
              <w:t xml:space="preserve"> («Вязунчики», «Мастерилки», «ИЗО»)</w:t>
            </w:r>
            <w:r w:rsidR="0057386F" w:rsidRPr="00F24956">
              <w:rPr>
                <w:rFonts w:ascii="Times New Roman" w:hAnsi="Times New Roman" w:cs="Times New Roman"/>
              </w:rPr>
              <w:t>.</w:t>
            </w:r>
            <w:r w:rsidR="00F24956">
              <w:rPr>
                <w:rFonts w:ascii="Times New Roman" w:hAnsi="Times New Roman" w:cs="Times New Roman"/>
              </w:rPr>
              <w:t xml:space="preserve"> Ведется работа по внедрению</w:t>
            </w:r>
            <w:r w:rsidR="00AB12B7">
              <w:rPr>
                <w:rFonts w:ascii="Times New Roman" w:hAnsi="Times New Roman" w:cs="Times New Roman"/>
              </w:rPr>
              <w:t xml:space="preserve"> данных дистанционных программ.</w:t>
            </w:r>
          </w:p>
        </w:tc>
      </w:tr>
      <w:tr w:rsidR="00010D67" w:rsidRPr="006C178E" w:rsidTr="00AB12B7">
        <w:trPr>
          <w:gridAfter w:val="3"/>
          <w:wAfter w:w="5390" w:type="dxa"/>
          <w:trHeight w:val="664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D67" w:rsidRPr="006C178E" w:rsidRDefault="00010D67" w:rsidP="00437135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</w:rPr>
            </w:pPr>
            <w:r w:rsidRPr="006C178E"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51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178E" w:rsidRPr="006C178E" w:rsidRDefault="006C178E" w:rsidP="006C178E">
            <w:pPr>
              <w:shd w:val="clear" w:color="auto" w:fill="FFFFFF"/>
              <w:spacing w:after="0" w:line="240" w:lineRule="auto"/>
              <w:ind w:left="14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моделей развития муниципальной системы дополнительного образования, в том числе:</w:t>
            </w:r>
          </w:p>
          <w:p w:rsidR="006C178E" w:rsidRPr="006C178E" w:rsidRDefault="006C178E" w:rsidP="006C17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работа с детьми из сельской местности;</w:t>
            </w:r>
          </w:p>
          <w:p w:rsidR="006C178E" w:rsidRPr="006C178E" w:rsidRDefault="006C178E" w:rsidP="006C17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организация летнего отдыха и работы заочных школ;</w:t>
            </w:r>
          </w:p>
          <w:p w:rsidR="006C178E" w:rsidRPr="006C178E" w:rsidRDefault="006C178E" w:rsidP="006C17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работа с детьми, находящимися в трудной жизненной ситуации;</w:t>
            </w:r>
          </w:p>
          <w:p w:rsidR="006C178E" w:rsidRPr="006C178E" w:rsidRDefault="006C178E" w:rsidP="006C17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-работа с детьми-инвалидами и детей с ОВЗ;</w:t>
            </w:r>
          </w:p>
          <w:p w:rsidR="006C178E" w:rsidRPr="006C178E" w:rsidRDefault="006C178E" w:rsidP="006C17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организация мероприятий по просвещению родителей в области дополнительного образования детей;</w:t>
            </w:r>
          </w:p>
          <w:p w:rsidR="00010D67" w:rsidRPr="006C178E" w:rsidRDefault="006C178E" w:rsidP="00AB12B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C1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реализация </w:t>
            </w:r>
            <w:proofErr w:type="spellStart"/>
            <w:r w:rsidRPr="006C1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разноуровневых</w:t>
            </w:r>
            <w:proofErr w:type="spellEnd"/>
            <w:r w:rsidRPr="006C1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программ дополнительного образования детей.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10D67" w:rsidRPr="0057386F" w:rsidRDefault="00010D67" w:rsidP="00437135">
            <w:pPr>
              <w:shd w:val="clear" w:color="auto" w:fill="FFFFFF"/>
              <w:spacing w:line="240" w:lineRule="auto"/>
              <w:ind w:left="143"/>
              <w:rPr>
                <w:rFonts w:ascii="Times New Roman" w:hAnsi="Times New Roman" w:cs="Times New Roman"/>
              </w:rPr>
            </w:pPr>
            <w:r w:rsidRPr="0057386F">
              <w:rPr>
                <w:rFonts w:ascii="Times New Roman" w:hAnsi="Times New Roman" w:cs="Times New Roman"/>
              </w:rPr>
              <w:t xml:space="preserve">Был проведен анализ возможностей и различных ресурсов для разработки моделей развития муниципальной системы дополнительного образования в г.о. Долгопрудный </w:t>
            </w:r>
            <w:r w:rsidR="0057386F" w:rsidRPr="0057386F">
              <w:rPr>
                <w:rFonts w:ascii="Times New Roman" w:hAnsi="Times New Roman" w:cs="Times New Roman"/>
              </w:rPr>
              <w:t xml:space="preserve">по организация летнего отдыха и реализация </w:t>
            </w:r>
            <w:proofErr w:type="spellStart"/>
            <w:r w:rsidR="0057386F" w:rsidRPr="0057386F">
              <w:rPr>
                <w:rFonts w:ascii="Times New Roman" w:hAnsi="Times New Roman" w:cs="Times New Roman"/>
              </w:rPr>
              <w:t>разноуровневых</w:t>
            </w:r>
            <w:proofErr w:type="spellEnd"/>
            <w:r w:rsidR="0057386F" w:rsidRPr="0057386F">
              <w:rPr>
                <w:rFonts w:ascii="Times New Roman" w:hAnsi="Times New Roman" w:cs="Times New Roman"/>
              </w:rPr>
              <w:t xml:space="preserve"> программ дополнительного образования детей.</w:t>
            </w:r>
          </w:p>
          <w:p w:rsidR="00010D67" w:rsidRPr="006C178E" w:rsidRDefault="00010D67" w:rsidP="00437135">
            <w:pPr>
              <w:spacing w:line="240" w:lineRule="auto"/>
              <w:ind w:left="159" w:right="129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010D67" w:rsidRDefault="00010D67" w:rsidP="00010D67">
      <w:pPr>
        <w:spacing w:line="240" w:lineRule="auto"/>
        <w:rPr>
          <w:sz w:val="24"/>
          <w:szCs w:val="24"/>
        </w:rPr>
      </w:pPr>
    </w:p>
    <w:p w:rsidR="00B21AD5" w:rsidRDefault="00B21AD5" w:rsidP="006C178E">
      <w:pPr>
        <w:shd w:val="clear" w:color="auto" w:fill="FFFFFF"/>
        <w:spacing w:after="0" w:line="240" w:lineRule="auto"/>
      </w:pPr>
    </w:p>
    <w:sectPr w:rsidR="00B21AD5" w:rsidSect="0057557D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591" w:rsidRDefault="001E3591" w:rsidP="008173E2">
      <w:pPr>
        <w:spacing w:after="0" w:line="240" w:lineRule="auto"/>
      </w:pPr>
      <w:r>
        <w:separator/>
      </w:r>
    </w:p>
  </w:endnote>
  <w:endnote w:type="continuationSeparator" w:id="0">
    <w:p w:rsidR="001E3591" w:rsidRDefault="001E3591" w:rsidP="00817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591" w:rsidRDefault="001E3591" w:rsidP="008173E2">
      <w:pPr>
        <w:spacing w:after="0" w:line="240" w:lineRule="auto"/>
      </w:pPr>
      <w:r>
        <w:separator/>
      </w:r>
    </w:p>
  </w:footnote>
  <w:footnote w:type="continuationSeparator" w:id="0">
    <w:p w:rsidR="001E3591" w:rsidRDefault="001E3591" w:rsidP="008173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5CD7"/>
    <w:rsid w:val="00003D14"/>
    <w:rsid w:val="00005728"/>
    <w:rsid w:val="00006882"/>
    <w:rsid w:val="00007226"/>
    <w:rsid w:val="00010D67"/>
    <w:rsid w:val="00011FBB"/>
    <w:rsid w:val="0001516F"/>
    <w:rsid w:val="00015AA5"/>
    <w:rsid w:val="000244EC"/>
    <w:rsid w:val="00025F4C"/>
    <w:rsid w:val="00033BBF"/>
    <w:rsid w:val="000412B9"/>
    <w:rsid w:val="00050F76"/>
    <w:rsid w:val="000512E1"/>
    <w:rsid w:val="0005226F"/>
    <w:rsid w:val="00052F2A"/>
    <w:rsid w:val="00053C91"/>
    <w:rsid w:val="000548AD"/>
    <w:rsid w:val="00062485"/>
    <w:rsid w:val="00072E14"/>
    <w:rsid w:val="00072F19"/>
    <w:rsid w:val="0007426C"/>
    <w:rsid w:val="0007735F"/>
    <w:rsid w:val="0009524A"/>
    <w:rsid w:val="000C29AB"/>
    <w:rsid w:val="000C5547"/>
    <w:rsid w:val="000C5C5D"/>
    <w:rsid w:val="000C63F6"/>
    <w:rsid w:val="000D369D"/>
    <w:rsid w:val="000D49CC"/>
    <w:rsid w:val="000E4545"/>
    <w:rsid w:val="000E4CF9"/>
    <w:rsid w:val="000E771E"/>
    <w:rsid w:val="000F0524"/>
    <w:rsid w:val="000F1253"/>
    <w:rsid w:val="000F3FF5"/>
    <w:rsid w:val="000F532B"/>
    <w:rsid w:val="000F6B57"/>
    <w:rsid w:val="000F73E2"/>
    <w:rsid w:val="0010227D"/>
    <w:rsid w:val="001025C9"/>
    <w:rsid w:val="00107086"/>
    <w:rsid w:val="00116757"/>
    <w:rsid w:val="00116A3F"/>
    <w:rsid w:val="00117BE2"/>
    <w:rsid w:val="001209C8"/>
    <w:rsid w:val="001229D6"/>
    <w:rsid w:val="00127514"/>
    <w:rsid w:val="00127D03"/>
    <w:rsid w:val="00135C33"/>
    <w:rsid w:val="00135FEB"/>
    <w:rsid w:val="0016042D"/>
    <w:rsid w:val="0016161D"/>
    <w:rsid w:val="00162DAA"/>
    <w:rsid w:val="001659C4"/>
    <w:rsid w:val="00166DBA"/>
    <w:rsid w:val="0017043C"/>
    <w:rsid w:val="001715E5"/>
    <w:rsid w:val="00176531"/>
    <w:rsid w:val="00176B5A"/>
    <w:rsid w:val="00195184"/>
    <w:rsid w:val="001A0F9B"/>
    <w:rsid w:val="001A7771"/>
    <w:rsid w:val="001B2CF4"/>
    <w:rsid w:val="001B783A"/>
    <w:rsid w:val="001C0DC2"/>
    <w:rsid w:val="001D4A2B"/>
    <w:rsid w:val="001D6257"/>
    <w:rsid w:val="001E3591"/>
    <w:rsid w:val="00206CE9"/>
    <w:rsid w:val="00211E1C"/>
    <w:rsid w:val="00216A5B"/>
    <w:rsid w:val="00224323"/>
    <w:rsid w:val="00234190"/>
    <w:rsid w:val="00236160"/>
    <w:rsid w:val="00244A07"/>
    <w:rsid w:val="002525E3"/>
    <w:rsid w:val="00252D42"/>
    <w:rsid w:val="002543B2"/>
    <w:rsid w:val="00261CF2"/>
    <w:rsid w:val="00261E5D"/>
    <w:rsid w:val="0026213C"/>
    <w:rsid w:val="00273B1D"/>
    <w:rsid w:val="00275370"/>
    <w:rsid w:val="002847B5"/>
    <w:rsid w:val="00285F46"/>
    <w:rsid w:val="00287218"/>
    <w:rsid w:val="002C5C0F"/>
    <w:rsid w:val="002C7633"/>
    <w:rsid w:val="002C7DAA"/>
    <w:rsid w:val="002C7E8D"/>
    <w:rsid w:val="002D4AEF"/>
    <w:rsid w:val="002D537D"/>
    <w:rsid w:val="002D67B5"/>
    <w:rsid w:val="002D7CFD"/>
    <w:rsid w:val="002E4162"/>
    <w:rsid w:val="002E5F19"/>
    <w:rsid w:val="002E6C74"/>
    <w:rsid w:val="002E73DF"/>
    <w:rsid w:val="002F068F"/>
    <w:rsid w:val="002F7CA8"/>
    <w:rsid w:val="00300BA2"/>
    <w:rsid w:val="003053CE"/>
    <w:rsid w:val="00315AB5"/>
    <w:rsid w:val="00316CE7"/>
    <w:rsid w:val="00323A3D"/>
    <w:rsid w:val="0032583E"/>
    <w:rsid w:val="00333BFB"/>
    <w:rsid w:val="003409D2"/>
    <w:rsid w:val="00343AAC"/>
    <w:rsid w:val="00350E3B"/>
    <w:rsid w:val="0035205A"/>
    <w:rsid w:val="003543BA"/>
    <w:rsid w:val="0036152D"/>
    <w:rsid w:val="00361907"/>
    <w:rsid w:val="00364218"/>
    <w:rsid w:val="003718BA"/>
    <w:rsid w:val="003740E0"/>
    <w:rsid w:val="0039470F"/>
    <w:rsid w:val="003A04FE"/>
    <w:rsid w:val="003A0577"/>
    <w:rsid w:val="003A5206"/>
    <w:rsid w:val="003B6203"/>
    <w:rsid w:val="003C1012"/>
    <w:rsid w:val="003D0E6A"/>
    <w:rsid w:val="003D3153"/>
    <w:rsid w:val="003E2AE5"/>
    <w:rsid w:val="003E4D5E"/>
    <w:rsid w:val="003F21E5"/>
    <w:rsid w:val="003F65F6"/>
    <w:rsid w:val="00413447"/>
    <w:rsid w:val="00413C42"/>
    <w:rsid w:val="004157C9"/>
    <w:rsid w:val="00415962"/>
    <w:rsid w:val="0042489C"/>
    <w:rsid w:val="00426719"/>
    <w:rsid w:val="00430473"/>
    <w:rsid w:val="0043402C"/>
    <w:rsid w:val="0044299E"/>
    <w:rsid w:val="004434EF"/>
    <w:rsid w:val="0044434F"/>
    <w:rsid w:val="004532D7"/>
    <w:rsid w:val="00453BC6"/>
    <w:rsid w:val="00453E83"/>
    <w:rsid w:val="00454BD6"/>
    <w:rsid w:val="00456BCA"/>
    <w:rsid w:val="0046044B"/>
    <w:rsid w:val="004647F1"/>
    <w:rsid w:val="00465A7C"/>
    <w:rsid w:val="00465ACF"/>
    <w:rsid w:val="004679D1"/>
    <w:rsid w:val="00471439"/>
    <w:rsid w:val="00473D5E"/>
    <w:rsid w:val="00474F5C"/>
    <w:rsid w:val="00475B68"/>
    <w:rsid w:val="004916F9"/>
    <w:rsid w:val="00492AFE"/>
    <w:rsid w:val="00494786"/>
    <w:rsid w:val="004B3BD7"/>
    <w:rsid w:val="004B6529"/>
    <w:rsid w:val="004C0BB0"/>
    <w:rsid w:val="004C17DC"/>
    <w:rsid w:val="004C715A"/>
    <w:rsid w:val="004D043F"/>
    <w:rsid w:val="004D1023"/>
    <w:rsid w:val="004D6193"/>
    <w:rsid w:val="004F6C6F"/>
    <w:rsid w:val="004F73C4"/>
    <w:rsid w:val="004F7690"/>
    <w:rsid w:val="005049D6"/>
    <w:rsid w:val="005119C1"/>
    <w:rsid w:val="00524E8E"/>
    <w:rsid w:val="00540294"/>
    <w:rsid w:val="00540361"/>
    <w:rsid w:val="005463DD"/>
    <w:rsid w:val="005505A0"/>
    <w:rsid w:val="00550A06"/>
    <w:rsid w:val="005526DE"/>
    <w:rsid w:val="00555840"/>
    <w:rsid w:val="00555BB7"/>
    <w:rsid w:val="00556299"/>
    <w:rsid w:val="00556CD9"/>
    <w:rsid w:val="005611DE"/>
    <w:rsid w:val="005700AD"/>
    <w:rsid w:val="005703C5"/>
    <w:rsid w:val="0057386F"/>
    <w:rsid w:val="0057557D"/>
    <w:rsid w:val="00575FF1"/>
    <w:rsid w:val="005775BF"/>
    <w:rsid w:val="00596D51"/>
    <w:rsid w:val="005B5465"/>
    <w:rsid w:val="005C0272"/>
    <w:rsid w:val="005C2AE2"/>
    <w:rsid w:val="005C363C"/>
    <w:rsid w:val="005C4DC6"/>
    <w:rsid w:val="005C55B2"/>
    <w:rsid w:val="005E1131"/>
    <w:rsid w:val="005E1E4F"/>
    <w:rsid w:val="005E446C"/>
    <w:rsid w:val="005E4936"/>
    <w:rsid w:val="005E5122"/>
    <w:rsid w:val="005F00D7"/>
    <w:rsid w:val="005F61B5"/>
    <w:rsid w:val="005F6D6A"/>
    <w:rsid w:val="005F7641"/>
    <w:rsid w:val="00600554"/>
    <w:rsid w:val="00612A6D"/>
    <w:rsid w:val="00622954"/>
    <w:rsid w:val="0062391F"/>
    <w:rsid w:val="00626F19"/>
    <w:rsid w:val="00633042"/>
    <w:rsid w:val="006352F6"/>
    <w:rsid w:val="00637AFE"/>
    <w:rsid w:val="00643E44"/>
    <w:rsid w:val="00647716"/>
    <w:rsid w:val="00650E55"/>
    <w:rsid w:val="00672F45"/>
    <w:rsid w:val="00675347"/>
    <w:rsid w:val="006759B7"/>
    <w:rsid w:val="0067746D"/>
    <w:rsid w:val="006844E5"/>
    <w:rsid w:val="0068793A"/>
    <w:rsid w:val="006A7C02"/>
    <w:rsid w:val="006C178E"/>
    <w:rsid w:val="006C7E71"/>
    <w:rsid w:val="006D1162"/>
    <w:rsid w:val="006D548E"/>
    <w:rsid w:val="006D60F3"/>
    <w:rsid w:val="006E0777"/>
    <w:rsid w:val="006E3D89"/>
    <w:rsid w:val="006E7B07"/>
    <w:rsid w:val="006F2BC2"/>
    <w:rsid w:val="006F5D04"/>
    <w:rsid w:val="00700755"/>
    <w:rsid w:val="0070576F"/>
    <w:rsid w:val="00710973"/>
    <w:rsid w:val="00713F9E"/>
    <w:rsid w:val="007231C0"/>
    <w:rsid w:val="007313B7"/>
    <w:rsid w:val="0073176E"/>
    <w:rsid w:val="00732E84"/>
    <w:rsid w:val="007410D9"/>
    <w:rsid w:val="007413B1"/>
    <w:rsid w:val="00754EEB"/>
    <w:rsid w:val="00756F02"/>
    <w:rsid w:val="0076469D"/>
    <w:rsid w:val="00770428"/>
    <w:rsid w:val="0077174E"/>
    <w:rsid w:val="00772952"/>
    <w:rsid w:val="00784053"/>
    <w:rsid w:val="007873B5"/>
    <w:rsid w:val="00790370"/>
    <w:rsid w:val="0079609F"/>
    <w:rsid w:val="00796FC7"/>
    <w:rsid w:val="007A288D"/>
    <w:rsid w:val="007A6BA8"/>
    <w:rsid w:val="007B61C5"/>
    <w:rsid w:val="007C1B32"/>
    <w:rsid w:val="007C1F17"/>
    <w:rsid w:val="007C2691"/>
    <w:rsid w:val="007C2D8D"/>
    <w:rsid w:val="007C3F8C"/>
    <w:rsid w:val="007C74AD"/>
    <w:rsid w:val="007D0026"/>
    <w:rsid w:val="007D251F"/>
    <w:rsid w:val="007D31BF"/>
    <w:rsid w:val="007D7008"/>
    <w:rsid w:val="007D729C"/>
    <w:rsid w:val="007D7C02"/>
    <w:rsid w:val="007E4E58"/>
    <w:rsid w:val="007E7F0E"/>
    <w:rsid w:val="007F2205"/>
    <w:rsid w:val="007F4EE3"/>
    <w:rsid w:val="007F7161"/>
    <w:rsid w:val="007F7531"/>
    <w:rsid w:val="00803C28"/>
    <w:rsid w:val="00805F21"/>
    <w:rsid w:val="008078CE"/>
    <w:rsid w:val="0081441B"/>
    <w:rsid w:val="00815952"/>
    <w:rsid w:val="008173E2"/>
    <w:rsid w:val="008175E8"/>
    <w:rsid w:val="008226F0"/>
    <w:rsid w:val="00823E21"/>
    <w:rsid w:val="008266FA"/>
    <w:rsid w:val="00831C40"/>
    <w:rsid w:val="008337EC"/>
    <w:rsid w:val="00835C4B"/>
    <w:rsid w:val="00840CE8"/>
    <w:rsid w:val="00844170"/>
    <w:rsid w:val="00846D77"/>
    <w:rsid w:val="00850B43"/>
    <w:rsid w:val="008513D0"/>
    <w:rsid w:val="008519E2"/>
    <w:rsid w:val="008533C5"/>
    <w:rsid w:val="00855A52"/>
    <w:rsid w:val="008602C0"/>
    <w:rsid w:val="008615AB"/>
    <w:rsid w:val="00862657"/>
    <w:rsid w:val="00862C54"/>
    <w:rsid w:val="00873BA8"/>
    <w:rsid w:val="00877E4F"/>
    <w:rsid w:val="008800F9"/>
    <w:rsid w:val="0088271A"/>
    <w:rsid w:val="00887261"/>
    <w:rsid w:val="0088764C"/>
    <w:rsid w:val="008965AA"/>
    <w:rsid w:val="008A0864"/>
    <w:rsid w:val="008A27B7"/>
    <w:rsid w:val="008A4223"/>
    <w:rsid w:val="008A5326"/>
    <w:rsid w:val="008B2EBD"/>
    <w:rsid w:val="008C3610"/>
    <w:rsid w:val="008E0A9E"/>
    <w:rsid w:val="008E287F"/>
    <w:rsid w:val="008F1FB4"/>
    <w:rsid w:val="008F546E"/>
    <w:rsid w:val="00901D68"/>
    <w:rsid w:val="009162D4"/>
    <w:rsid w:val="00923C09"/>
    <w:rsid w:val="00927190"/>
    <w:rsid w:val="00932100"/>
    <w:rsid w:val="00934406"/>
    <w:rsid w:val="009357BA"/>
    <w:rsid w:val="009524F4"/>
    <w:rsid w:val="00952747"/>
    <w:rsid w:val="00954619"/>
    <w:rsid w:val="00954A9E"/>
    <w:rsid w:val="00972A81"/>
    <w:rsid w:val="009811D2"/>
    <w:rsid w:val="00985070"/>
    <w:rsid w:val="0098670F"/>
    <w:rsid w:val="00992531"/>
    <w:rsid w:val="00992D91"/>
    <w:rsid w:val="00995255"/>
    <w:rsid w:val="009A1183"/>
    <w:rsid w:val="009A4942"/>
    <w:rsid w:val="009C43A2"/>
    <w:rsid w:val="009C6CBD"/>
    <w:rsid w:val="009D36DA"/>
    <w:rsid w:val="009E39E2"/>
    <w:rsid w:val="009E5FB9"/>
    <w:rsid w:val="00A007D2"/>
    <w:rsid w:val="00A051D7"/>
    <w:rsid w:val="00A05CD7"/>
    <w:rsid w:val="00A06157"/>
    <w:rsid w:val="00A07BFA"/>
    <w:rsid w:val="00A16D8A"/>
    <w:rsid w:val="00A2052B"/>
    <w:rsid w:val="00A241BD"/>
    <w:rsid w:val="00A30851"/>
    <w:rsid w:val="00A30DBC"/>
    <w:rsid w:val="00A34047"/>
    <w:rsid w:val="00A409CA"/>
    <w:rsid w:val="00A43CDB"/>
    <w:rsid w:val="00A477F0"/>
    <w:rsid w:val="00A5047D"/>
    <w:rsid w:val="00A56A39"/>
    <w:rsid w:val="00A670A1"/>
    <w:rsid w:val="00A80208"/>
    <w:rsid w:val="00A806C1"/>
    <w:rsid w:val="00A84DF6"/>
    <w:rsid w:val="00A87C9E"/>
    <w:rsid w:val="00A9546F"/>
    <w:rsid w:val="00AA0577"/>
    <w:rsid w:val="00AA39CA"/>
    <w:rsid w:val="00AA5707"/>
    <w:rsid w:val="00AA7109"/>
    <w:rsid w:val="00AB12B7"/>
    <w:rsid w:val="00AB5223"/>
    <w:rsid w:val="00AB5BCF"/>
    <w:rsid w:val="00AC3DBE"/>
    <w:rsid w:val="00AC7C95"/>
    <w:rsid w:val="00AD2564"/>
    <w:rsid w:val="00AE0FA6"/>
    <w:rsid w:val="00AE1F32"/>
    <w:rsid w:val="00AE4BE7"/>
    <w:rsid w:val="00AE4DE4"/>
    <w:rsid w:val="00AF0F3E"/>
    <w:rsid w:val="00AF352C"/>
    <w:rsid w:val="00B008B3"/>
    <w:rsid w:val="00B00A19"/>
    <w:rsid w:val="00B024AB"/>
    <w:rsid w:val="00B12331"/>
    <w:rsid w:val="00B12EFD"/>
    <w:rsid w:val="00B16BE7"/>
    <w:rsid w:val="00B21AD5"/>
    <w:rsid w:val="00B21F35"/>
    <w:rsid w:val="00B232C4"/>
    <w:rsid w:val="00B25D5C"/>
    <w:rsid w:val="00B2640C"/>
    <w:rsid w:val="00B272B2"/>
    <w:rsid w:val="00B32FC6"/>
    <w:rsid w:val="00B33842"/>
    <w:rsid w:val="00B33893"/>
    <w:rsid w:val="00B36241"/>
    <w:rsid w:val="00B36A20"/>
    <w:rsid w:val="00B41C5D"/>
    <w:rsid w:val="00B43452"/>
    <w:rsid w:val="00B44751"/>
    <w:rsid w:val="00B46D26"/>
    <w:rsid w:val="00B50FC4"/>
    <w:rsid w:val="00B57224"/>
    <w:rsid w:val="00B609A6"/>
    <w:rsid w:val="00B623C8"/>
    <w:rsid w:val="00B65022"/>
    <w:rsid w:val="00B713A7"/>
    <w:rsid w:val="00B731FF"/>
    <w:rsid w:val="00B74600"/>
    <w:rsid w:val="00B82574"/>
    <w:rsid w:val="00B8614C"/>
    <w:rsid w:val="00B86ADB"/>
    <w:rsid w:val="00B905E3"/>
    <w:rsid w:val="00B97B01"/>
    <w:rsid w:val="00BA0AA9"/>
    <w:rsid w:val="00BA1538"/>
    <w:rsid w:val="00BA18EC"/>
    <w:rsid w:val="00BA4AD8"/>
    <w:rsid w:val="00BA6CAC"/>
    <w:rsid w:val="00BA712D"/>
    <w:rsid w:val="00BB37F1"/>
    <w:rsid w:val="00BB4458"/>
    <w:rsid w:val="00BC1A61"/>
    <w:rsid w:val="00BE2E5D"/>
    <w:rsid w:val="00BE3F0D"/>
    <w:rsid w:val="00BF2C4A"/>
    <w:rsid w:val="00C03FEC"/>
    <w:rsid w:val="00C05D93"/>
    <w:rsid w:val="00C14C91"/>
    <w:rsid w:val="00C170E7"/>
    <w:rsid w:val="00C21B7B"/>
    <w:rsid w:val="00C22040"/>
    <w:rsid w:val="00C2291E"/>
    <w:rsid w:val="00C235FD"/>
    <w:rsid w:val="00C42961"/>
    <w:rsid w:val="00C44BDA"/>
    <w:rsid w:val="00C452A7"/>
    <w:rsid w:val="00C53076"/>
    <w:rsid w:val="00C54434"/>
    <w:rsid w:val="00C54B1B"/>
    <w:rsid w:val="00C6341C"/>
    <w:rsid w:val="00C70A3A"/>
    <w:rsid w:val="00C7228B"/>
    <w:rsid w:val="00C74B93"/>
    <w:rsid w:val="00C851B0"/>
    <w:rsid w:val="00C857D0"/>
    <w:rsid w:val="00C906AB"/>
    <w:rsid w:val="00CB31F2"/>
    <w:rsid w:val="00CC0C96"/>
    <w:rsid w:val="00CC1E3E"/>
    <w:rsid w:val="00CC6655"/>
    <w:rsid w:val="00CD17D3"/>
    <w:rsid w:val="00CD1B46"/>
    <w:rsid w:val="00CD3EA9"/>
    <w:rsid w:val="00CD5202"/>
    <w:rsid w:val="00CE314B"/>
    <w:rsid w:val="00CE441E"/>
    <w:rsid w:val="00CE4BBE"/>
    <w:rsid w:val="00CF68C3"/>
    <w:rsid w:val="00CF6E72"/>
    <w:rsid w:val="00D11AEB"/>
    <w:rsid w:val="00D141EA"/>
    <w:rsid w:val="00D21599"/>
    <w:rsid w:val="00D24E38"/>
    <w:rsid w:val="00D25EC8"/>
    <w:rsid w:val="00D2623E"/>
    <w:rsid w:val="00D26B5F"/>
    <w:rsid w:val="00D3007F"/>
    <w:rsid w:val="00D306A1"/>
    <w:rsid w:val="00D33C6E"/>
    <w:rsid w:val="00D35A02"/>
    <w:rsid w:val="00D35EA5"/>
    <w:rsid w:val="00D35F86"/>
    <w:rsid w:val="00D367D0"/>
    <w:rsid w:val="00D438C1"/>
    <w:rsid w:val="00D44813"/>
    <w:rsid w:val="00D44DF0"/>
    <w:rsid w:val="00D45A3C"/>
    <w:rsid w:val="00D526D6"/>
    <w:rsid w:val="00D66312"/>
    <w:rsid w:val="00D66381"/>
    <w:rsid w:val="00D7084F"/>
    <w:rsid w:val="00D802CB"/>
    <w:rsid w:val="00D85478"/>
    <w:rsid w:val="00D93899"/>
    <w:rsid w:val="00D96119"/>
    <w:rsid w:val="00D96437"/>
    <w:rsid w:val="00DA4085"/>
    <w:rsid w:val="00DB32A1"/>
    <w:rsid w:val="00DB41A8"/>
    <w:rsid w:val="00DB49DD"/>
    <w:rsid w:val="00DC2488"/>
    <w:rsid w:val="00DD4795"/>
    <w:rsid w:val="00DD642D"/>
    <w:rsid w:val="00DD70D7"/>
    <w:rsid w:val="00DE1F38"/>
    <w:rsid w:val="00DE29C0"/>
    <w:rsid w:val="00DE65AD"/>
    <w:rsid w:val="00DE7AE0"/>
    <w:rsid w:val="00DF0FE4"/>
    <w:rsid w:val="00DF7EEE"/>
    <w:rsid w:val="00E033F6"/>
    <w:rsid w:val="00E06D1C"/>
    <w:rsid w:val="00E13A4D"/>
    <w:rsid w:val="00E13A62"/>
    <w:rsid w:val="00E14C67"/>
    <w:rsid w:val="00E22719"/>
    <w:rsid w:val="00E240DE"/>
    <w:rsid w:val="00E242B0"/>
    <w:rsid w:val="00E33872"/>
    <w:rsid w:val="00E45952"/>
    <w:rsid w:val="00E47BC4"/>
    <w:rsid w:val="00E5070F"/>
    <w:rsid w:val="00E564D3"/>
    <w:rsid w:val="00E66925"/>
    <w:rsid w:val="00E6703D"/>
    <w:rsid w:val="00E70EB9"/>
    <w:rsid w:val="00E739F2"/>
    <w:rsid w:val="00E77571"/>
    <w:rsid w:val="00E92AA9"/>
    <w:rsid w:val="00EA7399"/>
    <w:rsid w:val="00EB173E"/>
    <w:rsid w:val="00EB320B"/>
    <w:rsid w:val="00EC25BD"/>
    <w:rsid w:val="00EC4CF7"/>
    <w:rsid w:val="00ED017E"/>
    <w:rsid w:val="00ED1658"/>
    <w:rsid w:val="00ED3C33"/>
    <w:rsid w:val="00EE414E"/>
    <w:rsid w:val="00EF41DD"/>
    <w:rsid w:val="00EF69EF"/>
    <w:rsid w:val="00F00209"/>
    <w:rsid w:val="00F12AFA"/>
    <w:rsid w:val="00F13EA4"/>
    <w:rsid w:val="00F14696"/>
    <w:rsid w:val="00F17C2F"/>
    <w:rsid w:val="00F216E6"/>
    <w:rsid w:val="00F229A4"/>
    <w:rsid w:val="00F24956"/>
    <w:rsid w:val="00F351B2"/>
    <w:rsid w:val="00F36B2B"/>
    <w:rsid w:val="00F43C8B"/>
    <w:rsid w:val="00F5122D"/>
    <w:rsid w:val="00F53681"/>
    <w:rsid w:val="00F55C6B"/>
    <w:rsid w:val="00F6691B"/>
    <w:rsid w:val="00F67BB6"/>
    <w:rsid w:val="00F743DF"/>
    <w:rsid w:val="00F7571C"/>
    <w:rsid w:val="00F816F6"/>
    <w:rsid w:val="00FA2001"/>
    <w:rsid w:val="00FA3C37"/>
    <w:rsid w:val="00FA43D8"/>
    <w:rsid w:val="00FB083C"/>
    <w:rsid w:val="00FB14FB"/>
    <w:rsid w:val="00FB1E96"/>
    <w:rsid w:val="00FB781D"/>
    <w:rsid w:val="00FC3E66"/>
    <w:rsid w:val="00FC5A18"/>
    <w:rsid w:val="00FF5512"/>
    <w:rsid w:val="00FF5F86"/>
    <w:rsid w:val="00FF689D"/>
    <w:rsid w:val="00FF7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CD7"/>
    <w:rPr>
      <w:rFonts w:asciiTheme="minorHAnsi" w:hAnsiTheme="minorHAnsi" w:cstheme="minorBidi"/>
    </w:rPr>
  </w:style>
  <w:style w:type="paragraph" w:styleId="1">
    <w:name w:val="heading 1"/>
    <w:basedOn w:val="a"/>
    <w:next w:val="a"/>
    <w:link w:val="10"/>
    <w:uiPriority w:val="9"/>
    <w:qFormat/>
    <w:rsid w:val="00DB41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locked/>
    <w:rsid w:val="00A05CD7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05CD7"/>
    <w:pPr>
      <w:widowControl w:val="0"/>
      <w:shd w:val="clear" w:color="auto" w:fill="FFFFFF"/>
      <w:spacing w:after="0" w:line="455" w:lineRule="exact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A05CD7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A05CD7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05CD7"/>
    <w:pPr>
      <w:widowControl w:val="0"/>
      <w:shd w:val="clear" w:color="auto" w:fill="FFFFFF"/>
      <w:spacing w:after="0" w:line="326" w:lineRule="exact"/>
      <w:ind w:hanging="82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1pt">
    <w:name w:val="Основной текст (2) + 11 pt"/>
    <w:basedOn w:val="a0"/>
    <w:rsid w:val="00A05CD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Exact">
    <w:name w:val="Подпись к таблице Exact"/>
    <w:basedOn w:val="a0"/>
    <w:rsid w:val="00A05CD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paragraph" w:styleId="a3">
    <w:name w:val="Balloon Text"/>
    <w:basedOn w:val="a"/>
    <w:link w:val="a4"/>
    <w:uiPriority w:val="99"/>
    <w:semiHidden/>
    <w:unhideWhenUsed/>
    <w:rsid w:val="009E3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39E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173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173E2"/>
    <w:rPr>
      <w:rFonts w:asciiTheme="minorHAnsi" w:hAnsiTheme="minorHAnsi" w:cstheme="minorBidi"/>
    </w:rPr>
  </w:style>
  <w:style w:type="paragraph" w:styleId="a7">
    <w:name w:val="footer"/>
    <w:basedOn w:val="a"/>
    <w:link w:val="a8"/>
    <w:uiPriority w:val="99"/>
    <w:semiHidden/>
    <w:unhideWhenUsed/>
    <w:rsid w:val="008173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173E2"/>
    <w:rPr>
      <w:rFonts w:asciiTheme="minorHAnsi" w:hAnsiTheme="minorHAnsi" w:cstheme="minorBidi"/>
    </w:rPr>
  </w:style>
  <w:style w:type="table" w:styleId="a9">
    <w:name w:val="Table Grid"/>
    <w:basedOn w:val="a1"/>
    <w:uiPriority w:val="59"/>
    <w:rsid w:val="00817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_"/>
    <w:basedOn w:val="a0"/>
    <w:link w:val="11"/>
    <w:rsid w:val="00010D67"/>
    <w:rPr>
      <w:rFonts w:eastAsia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a"/>
    <w:rsid w:val="00010D67"/>
    <w:pPr>
      <w:widowControl w:val="0"/>
      <w:shd w:val="clear" w:color="auto" w:fill="FFFFFF"/>
      <w:spacing w:before="360" w:after="0" w:line="34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b">
    <w:name w:val="Hyperlink"/>
    <w:basedOn w:val="a0"/>
    <w:uiPriority w:val="99"/>
    <w:unhideWhenUsed/>
    <w:rsid w:val="00473D5E"/>
    <w:rPr>
      <w:color w:val="0000FF" w:themeColor="hyperlink"/>
      <w:u w:val="single"/>
    </w:rPr>
  </w:style>
  <w:style w:type="paragraph" w:styleId="ac">
    <w:name w:val="No Spacing"/>
    <w:uiPriority w:val="1"/>
    <w:qFormat/>
    <w:rsid w:val="00B713A7"/>
    <w:pPr>
      <w:spacing w:after="0" w:line="240" w:lineRule="auto"/>
    </w:pPr>
    <w:rPr>
      <w:rFonts w:asciiTheme="minorHAnsi" w:hAnsiTheme="minorHAnsi" w:cstheme="minorBidi"/>
    </w:rPr>
  </w:style>
  <w:style w:type="character" w:customStyle="1" w:styleId="10">
    <w:name w:val="Заголовок 1 Знак"/>
    <w:basedOn w:val="a0"/>
    <w:link w:val="1"/>
    <w:uiPriority w:val="9"/>
    <w:rsid w:val="00DB41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lcentr-moskovia.ru/partition/30097/" TargetMode="External"/><Relationship Id="rId13" Type="http://schemas.openxmlformats.org/officeDocument/2006/relationships/hyperlink" Target="https://www.instagram.com/centr_moskovia/?r=nameta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lcentr-moskovia.ru/media/sub/705/documents/%D1%80%D0%B0%D0%B1%D0%BE%D1%87%D0%B0%D1%8F_%D0%B3%D1%80%D1%83%D0%BF%D0%BF%D0%B0__298-%D0%BF%D0%B0_%D0%BE%D1%82_31.05.2019%D0%B3..pdf" TargetMode="External"/><Relationship Id="rId12" Type="http://schemas.openxmlformats.org/officeDocument/2006/relationships/hyperlink" Target="https://ok.ru/group/5777193965980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facebook.com/centrrmoskovia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vk.com/public115264645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dolcentr-moskovia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1733</Words>
  <Characters>9884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Елена</cp:lastModifiedBy>
  <cp:revision>12</cp:revision>
  <dcterms:created xsi:type="dcterms:W3CDTF">2021-01-14T13:55:00Z</dcterms:created>
  <dcterms:modified xsi:type="dcterms:W3CDTF">2021-01-14T15:33:00Z</dcterms:modified>
</cp:coreProperties>
</file>