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pPr w:leftFromText="180" w:rightFromText="180" w:horzAnchor="margin" w:tblpXSpec="center" w:tblpY="255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536"/>
      </w:tblGrid>
      <w:tr w:rsidR="002C65FF" w:rsidTr="002C65FF">
        <w:tc>
          <w:tcPr>
            <w:tcW w:w="4961" w:type="dxa"/>
          </w:tcPr>
          <w:p w:rsidR="002C65FF" w:rsidRDefault="002C65FF" w:rsidP="002C65F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</w:p>
          <w:p w:rsidR="002C65FF" w:rsidRDefault="002C65FF" w:rsidP="002C65F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Педагогическим советом</w:t>
            </w:r>
          </w:p>
          <w:p w:rsidR="002C65FF" w:rsidRDefault="002C65FF" w:rsidP="002C65F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№ 01 от 30.08.2016</w:t>
            </w:r>
          </w:p>
          <w:p w:rsidR="002C65FF" w:rsidRDefault="002C65FF" w:rsidP="002C65FF">
            <w:pPr>
              <w:pStyle w:val="a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2C65FF" w:rsidRDefault="002C65FF" w:rsidP="002C65FF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</w:t>
            </w:r>
          </w:p>
          <w:p w:rsidR="002C65FF" w:rsidRDefault="002C65FF" w:rsidP="002C65FF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от 01.09.2016 № 80</w:t>
            </w:r>
          </w:p>
          <w:p w:rsidR="002C65FF" w:rsidRDefault="002C65FF" w:rsidP="002C65FF">
            <w:pPr>
              <w:pStyle w:val="a7"/>
              <w:rPr>
                <w:rFonts w:ascii="Arial" w:hAnsi="Arial" w:cs="Arial"/>
                <w:lang w:eastAsia="en-US"/>
              </w:rPr>
            </w:pPr>
          </w:p>
        </w:tc>
      </w:tr>
    </w:tbl>
    <w:p w:rsidR="002C65FF" w:rsidRDefault="002C65FF" w:rsidP="006C1AD9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6E60BB" w:rsidRPr="0093088F" w:rsidRDefault="00C72F0F" w:rsidP="006C1AD9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  <w:r w:rsidRPr="0093088F">
        <w:rPr>
          <w:rFonts w:ascii="Arial" w:hAnsi="Arial" w:cs="Arial"/>
          <w:b/>
          <w:bCs/>
        </w:rPr>
        <w:t>П</w:t>
      </w:r>
      <w:r w:rsidR="00AE7635" w:rsidRPr="0093088F">
        <w:rPr>
          <w:rFonts w:ascii="Arial" w:hAnsi="Arial" w:cs="Arial"/>
          <w:b/>
          <w:bCs/>
        </w:rPr>
        <w:t>ОЛОЖЕНИЕ</w:t>
      </w:r>
    </w:p>
    <w:p w:rsidR="006E60BB" w:rsidRPr="0093088F" w:rsidRDefault="00480230" w:rsidP="006C1AD9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  <w:r w:rsidRPr="0093088F">
        <w:rPr>
          <w:rFonts w:ascii="Arial" w:hAnsi="Arial" w:cs="Arial"/>
          <w:b/>
          <w:bCs/>
        </w:rPr>
        <w:t>о порядке организации и проведения аттестации педагогических работников на соответствие занимаемой должности</w:t>
      </w:r>
    </w:p>
    <w:p w:rsidR="00AE7635" w:rsidRPr="0093088F" w:rsidRDefault="00AE7635" w:rsidP="006C1AD9">
      <w:pPr>
        <w:spacing w:before="33"/>
        <w:jc w:val="center"/>
        <w:rPr>
          <w:rFonts w:ascii="Arial" w:eastAsia="Times New Roman" w:hAnsi="Arial" w:cs="Arial"/>
          <w:bCs/>
          <w:color w:val="000000"/>
        </w:rPr>
      </w:pPr>
      <w:r w:rsidRPr="0093088F">
        <w:rPr>
          <w:rFonts w:ascii="Arial" w:eastAsia="Times New Roman" w:hAnsi="Arial" w:cs="Arial"/>
          <w:bCs/>
          <w:color w:val="000000"/>
        </w:rPr>
        <w:t xml:space="preserve">в Муниципальном бюджетном учреждении </w:t>
      </w:r>
    </w:p>
    <w:p w:rsidR="00AE7635" w:rsidRPr="0093088F" w:rsidRDefault="00AE7635" w:rsidP="006C1AD9">
      <w:pPr>
        <w:spacing w:before="33"/>
        <w:jc w:val="center"/>
        <w:rPr>
          <w:rFonts w:ascii="Arial" w:eastAsia="Times New Roman" w:hAnsi="Arial" w:cs="Arial"/>
          <w:bCs/>
          <w:color w:val="000000"/>
        </w:rPr>
      </w:pPr>
      <w:r w:rsidRPr="0093088F">
        <w:rPr>
          <w:rFonts w:ascii="Arial" w:eastAsia="Times New Roman" w:hAnsi="Arial" w:cs="Arial"/>
          <w:bCs/>
          <w:color w:val="000000"/>
        </w:rPr>
        <w:t xml:space="preserve">дополнительного образования </w:t>
      </w:r>
    </w:p>
    <w:p w:rsidR="00AE7635" w:rsidRPr="0093088F" w:rsidRDefault="00AE7635" w:rsidP="006C1AD9">
      <w:pPr>
        <w:spacing w:before="33"/>
        <w:jc w:val="center"/>
        <w:rPr>
          <w:rFonts w:ascii="Arial" w:eastAsia="Times New Roman" w:hAnsi="Arial" w:cs="Arial"/>
          <w:bCs/>
          <w:color w:val="000000"/>
        </w:rPr>
      </w:pPr>
      <w:r w:rsidRPr="0093088F">
        <w:rPr>
          <w:rFonts w:ascii="Arial" w:eastAsia="Times New Roman" w:hAnsi="Arial" w:cs="Arial"/>
          <w:bCs/>
          <w:color w:val="000000"/>
        </w:rPr>
        <w:t>центра развития творчества детей и юношества</w:t>
      </w:r>
      <w:r w:rsidR="00AC6D68" w:rsidRPr="0093088F">
        <w:rPr>
          <w:rFonts w:ascii="Arial" w:eastAsia="Times New Roman" w:hAnsi="Arial" w:cs="Arial"/>
          <w:bCs/>
          <w:color w:val="000000"/>
        </w:rPr>
        <w:t xml:space="preserve"> «Московия» </w:t>
      </w:r>
      <w:r w:rsidRPr="0093088F">
        <w:rPr>
          <w:rFonts w:ascii="Arial" w:eastAsia="Times New Roman" w:hAnsi="Arial" w:cs="Arial"/>
          <w:bCs/>
          <w:color w:val="000000"/>
        </w:rPr>
        <w:t xml:space="preserve"> </w:t>
      </w:r>
      <w:proofErr w:type="gramStart"/>
      <w:r w:rsidRPr="0093088F">
        <w:rPr>
          <w:rFonts w:ascii="Arial" w:eastAsia="Times New Roman" w:hAnsi="Arial" w:cs="Arial"/>
          <w:bCs/>
          <w:color w:val="000000"/>
        </w:rPr>
        <w:t>г</w:t>
      </w:r>
      <w:proofErr w:type="gramEnd"/>
      <w:r w:rsidRPr="0093088F">
        <w:rPr>
          <w:rFonts w:ascii="Arial" w:eastAsia="Times New Roman" w:hAnsi="Arial" w:cs="Arial"/>
          <w:bCs/>
          <w:color w:val="000000"/>
        </w:rPr>
        <w:t>. Долгопрудного</w:t>
      </w:r>
    </w:p>
    <w:p w:rsidR="00AE7635" w:rsidRPr="0093088F" w:rsidRDefault="00AE7635" w:rsidP="006C1AD9">
      <w:pPr>
        <w:spacing w:before="33"/>
        <w:jc w:val="center"/>
        <w:rPr>
          <w:rFonts w:ascii="Arial" w:eastAsia="Times New Roman" w:hAnsi="Arial" w:cs="Arial"/>
          <w:b/>
          <w:bCs/>
          <w:color w:val="000000"/>
        </w:rPr>
      </w:pPr>
      <w:r w:rsidRPr="0093088F">
        <w:rPr>
          <w:rFonts w:ascii="Arial" w:eastAsia="Times New Roman" w:hAnsi="Arial" w:cs="Arial"/>
          <w:bCs/>
          <w:color w:val="000000"/>
        </w:rPr>
        <w:t xml:space="preserve"> (Центр творчества</w:t>
      </w:r>
      <w:r w:rsidR="00AC6D68" w:rsidRPr="0093088F">
        <w:rPr>
          <w:rFonts w:ascii="Arial" w:eastAsia="Times New Roman" w:hAnsi="Arial" w:cs="Arial"/>
          <w:bCs/>
          <w:color w:val="000000"/>
        </w:rPr>
        <w:t xml:space="preserve"> «Московия»</w:t>
      </w:r>
      <w:r w:rsidRPr="0093088F">
        <w:rPr>
          <w:rFonts w:ascii="Arial" w:eastAsia="Times New Roman" w:hAnsi="Arial" w:cs="Arial"/>
          <w:bCs/>
          <w:color w:val="000000"/>
        </w:rPr>
        <w:t>)</w:t>
      </w:r>
    </w:p>
    <w:p w:rsidR="00AE7635" w:rsidRPr="0093088F" w:rsidRDefault="00AE7635" w:rsidP="006C1AD9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6E60BB" w:rsidRPr="0093088F" w:rsidRDefault="00C72F0F" w:rsidP="006C1AD9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  <w:r w:rsidRPr="0093088F">
        <w:rPr>
          <w:rFonts w:ascii="Arial" w:hAnsi="Arial" w:cs="Arial"/>
          <w:b/>
          <w:bCs/>
        </w:rPr>
        <w:t>1.Общие положения</w:t>
      </w:r>
    </w:p>
    <w:p w:rsidR="006E60BB" w:rsidRPr="0093088F" w:rsidRDefault="00C72F0F" w:rsidP="006C1AD9">
      <w:pPr>
        <w:spacing w:before="33"/>
        <w:jc w:val="both"/>
        <w:rPr>
          <w:rFonts w:ascii="Arial" w:eastAsia="Times New Roman" w:hAnsi="Arial" w:cs="Arial"/>
          <w:bCs/>
          <w:color w:val="000000"/>
        </w:rPr>
      </w:pPr>
      <w:r w:rsidRPr="0093088F">
        <w:rPr>
          <w:rFonts w:ascii="Arial" w:hAnsi="Arial" w:cs="Arial"/>
        </w:rPr>
        <w:t xml:space="preserve">1.1. Настоящее положение регламентирует порядок </w:t>
      </w:r>
      <w:proofErr w:type="gramStart"/>
      <w:r w:rsidRPr="0093088F">
        <w:rPr>
          <w:rFonts w:ascii="Arial" w:hAnsi="Arial" w:cs="Arial"/>
        </w:rPr>
        <w:t xml:space="preserve">аттестации педагогических работников </w:t>
      </w:r>
      <w:r w:rsidR="00AE7635" w:rsidRPr="0093088F">
        <w:rPr>
          <w:rFonts w:ascii="Arial" w:eastAsia="Times New Roman" w:hAnsi="Arial" w:cs="Arial"/>
          <w:bCs/>
          <w:color w:val="000000"/>
        </w:rPr>
        <w:t>Муниципального бюджетного учреждения дополнительного образования центра развития творчества детей</w:t>
      </w:r>
      <w:proofErr w:type="gramEnd"/>
      <w:r w:rsidR="00AE7635" w:rsidRPr="0093088F">
        <w:rPr>
          <w:rFonts w:ascii="Arial" w:eastAsia="Times New Roman" w:hAnsi="Arial" w:cs="Arial"/>
          <w:bCs/>
          <w:color w:val="000000"/>
        </w:rPr>
        <w:t xml:space="preserve"> и юношества</w:t>
      </w:r>
      <w:r w:rsidR="00AC6D68" w:rsidRPr="0093088F">
        <w:rPr>
          <w:rFonts w:ascii="Arial" w:eastAsia="Times New Roman" w:hAnsi="Arial" w:cs="Arial"/>
          <w:bCs/>
          <w:color w:val="000000"/>
        </w:rPr>
        <w:t xml:space="preserve"> «Московия»</w:t>
      </w:r>
      <w:r w:rsidR="00AE7635" w:rsidRPr="0093088F">
        <w:rPr>
          <w:rFonts w:ascii="Arial" w:eastAsia="Times New Roman" w:hAnsi="Arial" w:cs="Arial"/>
          <w:bCs/>
          <w:color w:val="000000"/>
        </w:rPr>
        <w:t xml:space="preserve"> г. Долгопрудного </w:t>
      </w:r>
      <w:r w:rsidRPr="0093088F">
        <w:rPr>
          <w:rFonts w:ascii="Arial" w:hAnsi="Arial" w:cs="Arial"/>
        </w:rPr>
        <w:t>(</w:t>
      </w:r>
      <w:r w:rsidR="00AC6D68" w:rsidRPr="0093088F">
        <w:rPr>
          <w:rFonts w:ascii="Arial" w:hAnsi="Arial" w:cs="Arial"/>
        </w:rPr>
        <w:t>д</w:t>
      </w:r>
      <w:r w:rsidRPr="0093088F">
        <w:rPr>
          <w:rFonts w:ascii="Arial" w:hAnsi="Arial" w:cs="Arial"/>
        </w:rPr>
        <w:t xml:space="preserve">алее – Положение, </w:t>
      </w:r>
      <w:r w:rsidR="00AE7635" w:rsidRPr="0093088F">
        <w:rPr>
          <w:rFonts w:ascii="Arial" w:hAnsi="Arial" w:cs="Arial"/>
        </w:rPr>
        <w:t>организация</w:t>
      </w:r>
      <w:r w:rsidRPr="0093088F">
        <w:rPr>
          <w:rFonts w:ascii="Arial" w:hAnsi="Arial" w:cs="Arial"/>
        </w:rPr>
        <w:t>) с целью подтверждения соответствия занимаемой должности (далее – аттестация).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1.2. Нормативной основой для аттестации педагогических работников являются: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Федеральный закон от 29.12.2012 № 273-ФЗ «Об образовании в Российской Федерации»;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настоящее Положение.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1.5. Сроки проведения аттестации. 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1.5.1. Аттестация проводится один раз в пять лет.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1.5.2. </w:t>
      </w:r>
      <w:proofErr w:type="gramStart"/>
      <w:r w:rsidRPr="0093088F">
        <w:rPr>
          <w:rFonts w:ascii="Arial" w:hAnsi="Arial" w:cs="Arial"/>
        </w:rPr>
        <w:t xml:space="preserve">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 w:rsidRPr="0093088F">
        <w:rPr>
          <w:rFonts w:ascii="Arial" w:hAnsi="Arial" w:cs="Arial"/>
        </w:rPr>
        <w:t>межаттестационный</w:t>
      </w:r>
      <w:proofErr w:type="spellEnd"/>
      <w:r w:rsidRPr="0093088F">
        <w:rPr>
          <w:rFonts w:ascii="Arial" w:hAnsi="Arial" w:cs="Arial"/>
        </w:rP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</w:t>
      </w:r>
      <w:proofErr w:type="gramEnd"/>
      <w:r w:rsidRPr="0093088F">
        <w:rPr>
          <w:rFonts w:ascii="Arial" w:hAnsi="Arial" w:cs="Arial"/>
        </w:rPr>
        <w:t xml:space="preserve"> Положением.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1.6. Основными задачами аттестации являются: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определение необходимости повышения квалификации педагогических работников;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lastRenderedPageBreak/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1.8. Аттестации не подлежат следующие педагогические работники: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а) проработавшие в занимаемой должности менее двух лет в данной организации;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б) беременные женщины; 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в) женщины, находящиеся в отпуске по беременности и родам; 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proofErr w:type="gramStart"/>
      <w:r w:rsidRPr="0093088F">
        <w:rPr>
          <w:rFonts w:ascii="Arial" w:hAnsi="Arial" w:cs="Arial"/>
        </w:rPr>
        <w:t>г) находящиеся в отпуске по уходу за ребенком до достижения им возраста трех лет;</w:t>
      </w:r>
      <w:proofErr w:type="gramEnd"/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93088F">
        <w:rPr>
          <w:rFonts w:ascii="Arial" w:hAnsi="Arial" w:cs="Arial"/>
        </w:rPr>
        <w:t>д</w:t>
      </w:r>
      <w:proofErr w:type="spellEnd"/>
      <w:r w:rsidRPr="0093088F">
        <w:rPr>
          <w:rFonts w:ascii="Arial" w:hAnsi="Arial" w:cs="Arial"/>
        </w:rPr>
        <w:t>) отсутствовавшие на рабочем месте более четырех месяцев в связи с заболеванием.</w:t>
      </w:r>
      <w:proofErr w:type="gramEnd"/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Аттестация педагогических работников, предусмотренных подпунктом «</w:t>
      </w:r>
      <w:proofErr w:type="spellStart"/>
      <w:r w:rsidRPr="0093088F">
        <w:rPr>
          <w:rFonts w:ascii="Arial" w:hAnsi="Arial" w:cs="Arial"/>
        </w:rPr>
        <w:t>д</w:t>
      </w:r>
      <w:proofErr w:type="spellEnd"/>
      <w:r w:rsidRPr="0093088F">
        <w:rPr>
          <w:rFonts w:ascii="Arial" w:hAnsi="Arial" w:cs="Arial"/>
        </w:rPr>
        <w:t>» пункта 1.8 данного Положения, возможна не ранее чем через год после их выхода на работу.</w:t>
      </w:r>
    </w:p>
    <w:p w:rsidR="00951A08" w:rsidRPr="0093088F" w:rsidRDefault="00951A08" w:rsidP="006C1AD9">
      <w:pPr>
        <w:shd w:val="clear" w:color="auto" w:fill="FFFFFF"/>
        <w:ind w:left="1069"/>
        <w:jc w:val="center"/>
        <w:rPr>
          <w:rFonts w:ascii="Arial" w:hAnsi="Arial" w:cs="Arial"/>
          <w:b/>
          <w:bCs/>
        </w:rPr>
      </w:pPr>
    </w:p>
    <w:p w:rsidR="006E60BB" w:rsidRPr="0093088F" w:rsidRDefault="00C72F0F" w:rsidP="006C1AD9">
      <w:pPr>
        <w:shd w:val="clear" w:color="auto" w:fill="FFFFFF"/>
        <w:ind w:left="1069"/>
        <w:jc w:val="center"/>
        <w:rPr>
          <w:rFonts w:ascii="Arial" w:hAnsi="Arial" w:cs="Arial"/>
          <w:b/>
          <w:bCs/>
        </w:rPr>
      </w:pPr>
      <w:r w:rsidRPr="0093088F">
        <w:rPr>
          <w:rFonts w:ascii="Arial" w:hAnsi="Arial" w:cs="Arial"/>
          <w:b/>
          <w:bCs/>
        </w:rPr>
        <w:t>2.Аттестационная комиссия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2.2. Формирование, структура и состав аттестационной комиссии.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2.2.2. Руководитель организации не может являться председателем аттестационной комиссии.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E60BB" w:rsidRPr="0093088F" w:rsidRDefault="00C72F0F" w:rsidP="006C1AD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2.2.4. Численный состав аттестационной комиссии – не менее 3 человек.</w:t>
      </w:r>
    </w:p>
    <w:p w:rsidR="006E60BB" w:rsidRPr="0093088F" w:rsidRDefault="00C72F0F" w:rsidP="006C1AD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2.2.5. Персональный состав аттестационной комиссии утверждается приказом руководителя.</w:t>
      </w:r>
    </w:p>
    <w:p w:rsidR="006E60BB" w:rsidRPr="0093088F" w:rsidRDefault="00C72F0F" w:rsidP="006C1AD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2.2.6. Срок действия аттестационной комиссии составляет 1 год.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невозможность выполнения обязанностей по состоянию здоровья;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увольнение члена аттестационной комиссии;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неисполнение или ненадлежащее исполнение обязанностей члена аттестационной комиссии.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2.3. Председатель аттестационной комиссии: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руководит деятельностью аттестационной комиссии;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проводит заседания аттестационной комиссии;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распределяет обязанности между членами аттестационной комиссии;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определяет по согласованию с членами комиссии порядок рассмотрения вопросов;</w:t>
      </w:r>
    </w:p>
    <w:p w:rsidR="006E60BB" w:rsidRPr="0093088F" w:rsidRDefault="00C72F0F" w:rsidP="006C1AD9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подписывает протоколы заседаний аттестационной комиссии;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контролирует хранение и учет документов по аттестации;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осуществляет другие полномочия.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lastRenderedPageBreak/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2.5. Заместитель председателя аттестационной комиссии: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исполняет обязанности председателя в его отсутствие (отпуск, командировка и т.п.);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участвует в работе аттестационной комиссии;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- проводит консультации педагогических работников; </w:t>
      </w:r>
    </w:p>
    <w:p w:rsidR="006E60BB" w:rsidRPr="0093088F" w:rsidRDefault="00C72F0F" w:rsidP="006C1AD9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подписывает протоколы заседаний аттестационной комиссии;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осуществляет другие полномочия.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2.6. Секретарь аттестационной комиссии: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подчиняется непосредственно председателю аттестационной комиссии;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- ведет и оформляет протоколы заседаний аттестационной комиссии; 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- обеспечивает оформление выписок из протокола заседания аттестационной комиссии; 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участвует в решении споров и конфликтных ситуаций, связанных с аттестацией педагогических работников;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обеспечивает хранение и учёт документов по аттестации педагогических работников;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подписывает протоколы заседаний аттестационной комиссии, выписки из протокола;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осуществляет другие полномочия.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2.7. Члены аттестационной комиссии: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участвуют в работе аттестационной комиссии;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подписывают протоколы заседаний аттестационной комиссии.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2.8. Порядок работы аттестационной комиссии.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6E60BB" w:rsidRPr="0093088F" w:rsidRDefault="00C72F0F" w:rsidP="006C1AD9">
      <w:pPr>
        <w:tabs>
          <w:tab w:val="left" w:pos="1134"/>
        </w:tabs>
        <w:ind w:firstLine="709"/>
        <w:rPr>
          <w:rFonts w:ascii="Arial" w:hAnsi="Arial" w:cs="Arial"/>
        </w:rPr>
      </w:pPr>
      <w:r w:rsidRPr="0093088F">
        <w:rPr>
          <w:rFonts w:ascii="Arial" w:hAnsi="Arial" w:cs="Arial"/>
        </w:rPr>
        <w:t>2.9. К документации аттестационной комиссии относятся: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- приказ руководителя о составе, графике заседаний аттестационной комиссии; 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протоколы заседаний аттестационной комиссии;</w:t>
      </w:r>
    </w:p>
    <w:p w:rsidR="006E60BB" w:rsidRPr="0093088F" w:rsidRDefault="00C72F0F" w:rsidP="006C1A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6E60BB" w:rsidRPr="0093088F" w:rsidRDefault="00C72F0F" w:rsidP="006C1AD9">
      <w:pPr>
        <w:tabs>
          <w:tab w:val="left" w:pos="2565"/>
        </w:tabs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951A08" w:rsidRPr="0093088F" w:rsidRDefault="00951A08" w:rsidP="006C1AD9">
      <w:pPr>
        <w:shd w:val="clear" w:color="auto" w:fill="FFFFFF"/>
        <w:ind w:left="1778"/>
        <w:jc w:val="center"/>
        <w:rPr>
          <w:rFonts w:ascii="Arial" w:hAnsi="Arial" w:cs="Arial"/>
          <w:b/>
          <w:bCs/>
        </w:rPr>
      </w:pPr>
    </w:p>
    <w:p w:rsidR="006E60BB" w:rsidRPr="0093088F" w:rsidRDefault="00C72F0F" w:rsidP="006C1AD9">
      <w:pPr>
        <w:shd w:val="clear" w:color="auto" w:fill="FFFFFF"/>
        <w:ind w:left="1778"/>
        <w:jc w:val="center"/>
        <w:rPr>
          <w:rFonts w:ascii="Arial" w:hAnsi="Arial" w:cs="Arial"/>
          <w:b/>
          <w:bCs/>
        </w:rPr>
      </w:pPr>
      <w:r w:rsidRPr="0093088F">
        <w:rPr>
          <w:rFonts w:ascii="Arial" w:hAnsi="Arial" w:cs="Arial"/>
          <w:b/>
          <w:bCs/>
        </w:rPr>
        <w:t>3. Подготовка к аттестации</w:t>
      </w:r>
    </w:p>
    <w:p w:rsidR="006E60BB" w:rsidRPr="0093088F" w:rsidRDefault="00AE7635" w:rsidP="006C1AD9">
      <w:pPr>
        <w:shd w:val="clear" w:color="auto" w:fill="FFFFFF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           </w:t>
      </w:r>
      <w:r w:rsidR="00C72F0F" w:rsidRPr="0093088F">
        <w:rPr>
          <w:rFonts w:ascii="Arial" w:hAnsi="Arial" w:cs="Arial"/>
        </w:rPr>
        <w:t>3.1.Решение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3.2. В графике проведения аттестации указываются: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lastRenderedPageBreak/>
        <w:t>- ФИО педагогического работника, подлежащего аттестации;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должность педагогического работника;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дата и время проведения аттестации;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дата направления представления руководителя в аттестационную комиссию.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3.3. Представление руководителя.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3.3.1.</w:t>
      </w:r>
      <w:r w:rsidRPr="0093088F">
        <w:rPr>
          <w:rFonts w:ascii="Arial" w:hAnsi="Arial" w:cs="Arial"/>
          <w:b/>
          <w:bCs/>
        </w:rPr>
        <w:t xml:space="preserve"> </w:t>
      </w:r>
      <w:r w:rsidRPr="0093088F">
        <w:rPr>
          <w:rFonts w:ascii="Arial" w:hAnsi="Arial" w:cs="Arial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3.3.2. В представлении руководителя должны содержаться следующие сведения о педагогическом работнике: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а) фамилия, имя, отчество;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б) наименование должности на дату проведения аттестации;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в) дата заключения по этой должности трудового договора;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г) уровень образования и квалификация по направлению подготовки;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proofErr w:type="spellStart"/>
      <w:r w:rsidRPr="0093088F">
        <w:rPr>
          <w:rFonts w:ascii="Arial" w:hAnsi="Arial" w:cs="Arial"/>
        </w:rPr>
        <w:t>д</w:t>
      </w:r>
      <w:proofErr w:type="spellEnd"/>
      <w:r w:rsidRPr="0093088F">
        <w:rPr>
          <w:rFonts w:ascii="Arial" w:hAnsi="Arial" w:cs="Arial"/>
        </w:rPr>
        <w:t xml:space="preserve">) информация о прохождении повышения квалификации; 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е) результаты предыдущих аттестаций (в случае их проведения);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proofErr w:type="gramStart"/>
      <w:r w:rsidRPr="0093088F">
        <w:rPr>
          <w:rFonts w:ascii="Arial" w:hAnsi="Arial" w:cs="Arial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93088F">
        <w:rPr>
          <w:rFonts w:ascii="Arial" w:hAnsi="Arial" w:cs="Arial"/>
        </w:rPr>
        <w:t>с даты</w:t>
      </w:r>
      <w:proofErr w:type="gramEnd"/>
      <w:r w:rsidRPr="0093088F">
        <w:rPr>
          <w:rFonts w:ascii="Arial" w:hAnsi="Arial" w:cs="Arial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951A08" w:rsidRPr="0093088F" w:rsidRDefault="00951A08" w:rsidP="006C1AD9">
      <w:pPr>
        <w:shd w:val="clear" w:color="auto" w:fill="FFFFFF"/>
        <w:ind w:left="1778"/>
        <w:jc w:val="center"/>
        <w:rPr>
          <w:rFonts w:ascii="Arial" w:hAnsi="Arial" w:cs="Arial"/>
          <w:b/>
          <w:bCs/>
        </w:rPr>
      </w:pPr>
    </w:p>
    <w:p w:rsidR="006E60BB" w:rsidRPr="0093088F" w:rsidRDefault="00C72F0F" w:rsidP="006C1AD9">
      <w:pPr>
        <w:shd w:val="clear" w:color="auto" w:fill="FFFFFF"/>
        <w:ind w:left="1778"/>
        <w:jc w:val="center"/>
        <w:rPr>
          <w:rFonts w:ascii="Arial" w:hAnsi="Arial" w:cs="Arial"/>
          <w:b/>
          <w:bCs/>
        </w:rPr>
      </w:pPr>
      <w:r w:rsidRPr="0093088F">
        <w:rPr>
          <w:rFonts w:ascii="Arial" w:hAnsi="Arial" w:cs="Arial"/>
          <w:b/>
          <w:bCs/>
        </w:rPr>
        <w:t>4. Проведение аттестации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4.4. Оценка деятельности </w:t>
      </w:r>
      <w:proofErr w:type="gramStart"/>
      <w:r w:rsidRPr="0093088F">
        <w:rPr>
          <w:rFonts w:ascii="Arial" w:hAnsi="Arial" w:cs="Arial"/>
        </w:rPr>
        <w:t>аттестуемого</w:t>
      </w:r>
      <w:proofErr w:type="gramEnd"/>
      <w:r w:rsidRPr="0093088F">
        <w:rPr>
          <w:rFonts w:ascii="Arial" w:hAnsi="Arial" w:cs="Arial"/>
        </w:rPr>
        <w:t>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4.4.3. Оценка деятельности работника основывается на его соответствии </w:t>
      </w:r>
      <w:r w:rsidRPr="0093088F">
        <w:rPr>
          <w:rFonts w:ascii="Arial" w:hAnsi="Arial" w:cs="Arial"/>
        </w:rPr>
        <w:lastRenderedPageBreak/>
        <w:t>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  <w:b/>
          <w:bCs/>
        </w:rPr>
      </w:pPr>
      <w:r w:rsidRPr="0093088F">
        <w:rPr>
          <w:rFonts w:ascii="Arial" w:hAnsi="Arial" w:cs="Arial"/>
          <w:bCs/>
        </w:rPr>
        <w:t>4.4.5.</w:t>
      </w:r>
      <w:r w:rsidRPr="0093088F">
        <w:rPr>
          <w:rFonts w:ascii="Arial" w:hAnsi="Arial" w:cs="Arial"/>
          <w:b/>
          <w:bCs/>
        </w:rPr>
        <w:t xml:space="preserve"> </w:t>
      </w:r>
      <w:r w:rsidRPr="0093088F">
        <w:rPr>
          <w:rFonts w:ascii="Arial" w:hAnsi="Arial" w:cs="Arial"/>
        </w:rPr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</w:t>
      </w:r>
      <w:r w:rsidRPr="0093088F">
        <w:rPr>
          <w:rFonts w:ascii="Arial" w:hAnsi="Arial" w:cs="Arial"/>
          <w:b/>
          <w:bCs/>
        </w:rPr>
        <w:t xml:space="preserve">у </w:t>
      </w:r>
      <w:r w:rsidRPr="0093088F">
        <w:rPr>
          <w:rFonts w:ascii="Arial" w:hAnsi="Arial" w:cs="Arial"/>
        </w:rPr>
        <w:t>руководителя</w:t>
      </w:r>
      <w:r w:rsidRPr="0093088F">
        <w:rPr>
          <w:rFonts w:ascii="Arial" w:hAnsi="Arial" w:cs="Arial"/>
          <w:b/>
          <w:bCs/>
        </w:rPr>
        <w:t>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93088F">
        <w:rPr>
          <w:rFonts w:ascii="Arial" w:hAnsi="Arial" w:cs="Arial"/>
        </w:rPr>
        <w:t>4.5. Порядок принятия решений аттестационной комиссией.</w:t>
      </w:r>
      <w:r w:rsidRPr="0093088F">
        <w:rPr>
          <w:rFonts w:ascii="Arial" w:hAnsi="Arial" w:cs="Arial"/>
          <w:b/>
          <w:bCs/>
        </w:rPr>
        <w:t xml:space="preserve"> 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соответствует занимаемой должности (указывается должность работника);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- не соответствует занимаемой должности (указывается должность работника).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  <w:b/>
          <w:bCs/>
        </w:rPr>
      </w:pPr>
      <w:r w:rsidRPr="0093088F">
        <w:rPr>
          <w:rFonts w:ascii="Arial" w:hAnsi="Arial" w:cs="Arial"/>
        </w:rPr>
        <w:t>4.5.6. П</w:t>
      </w:r>
      <w:r w:rsidRPr="0093088F">
        <w:rPr>
          <w:rFonts w:ascii="Arial" w:hAnsi="Arial" w:cs="Arial"/>
          <w:b/>
          <w:bCs/>
        </w:rPr>
        <w:t>едагогический работник знакомится под роспись с результатами аттестации, оформленными протоколом.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4.6. Выписка из протокола.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  <w:b/>
          <w:bCs/>
        </w:rPr>
      </w:pPr>
      <w:r w:rsidRPr="0093088F">
        <w:rPr>
          <w:rFonts w:ascii="Arial" w:hAnsi="Arial" w:cs="Arial"/>
        </w:rPr>
        <w:t>4.6.1.</w:t>
      </w:r>
      <w:r w:rsidRPr="0093088F">
        <w:rPr>
          <w:rFonts w:ascii="Arial" w:hAnsi="Arial" w:cs="Arial"/>
          <w:b/>
          <w:bCs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93088F">
        <w:rPr>
          <w:rFonts w:ascii="Arial" w:hAnsi="Arial" w:cs="Arial"/>
        </w:rPr>
        <w:t xml:space="preserve"> имя, отчество аттестуемого, наименование его должности</w:t>
      </w:r>
      <w:r w:rsidRPr="0093088F">
        <w:rPr>
          <w:rFonts w:ascii="Arial" w:hAnsi="Arial" w:cs="Arial"/>
          <w:b/>
          <w:bCs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4.6.2. Аттестованный работник знакомится с выпиской из протокола под расписку.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4.6.3.</w:t>
      </w:r>
      <w:r w:rsidRPr="0093088F">
        <w:rPr>
          <w:rFonts w:ascii="Arial" w:hAnsi="Arial" w:cs="Arial"/>
          <w:b/>
          <w:bCs/>
        </w:rPr>
        <w:t xml:space="preserve"> Выписка из протокола и представление </w:t>
      </w:r>
      <w:r w:rsidRPr="0093088F">
        <w:rPr>
          <w:rFonts w:ascii="Arial" w:hAnsi="Arial" w:cs="Arial"/>
        </w:rPr>
        <w:t>руководителя</w:t>
      </w:r>
      <w:r w:rsidRPr="0093088F">
        <w:rPr>
          <w:rFonts w:ascii="Arial" w:hAnsi="Arial" w:cs="Arial"/>
          <w:b/>
          <w:bCs/>
        </w:rPr>
        <w:t xml:space="preserve"> хранятся в личном деле педагогического работника.</w:t>
      </w:r>
      <w:r w:rsidRPr="0093088F">
        <w:rPr>
          <w:rFonts w:ascii="Arial" w:hAnsi="Arial" w:cs="Arial"/>
        </w:rPr>
        <w:t xml:space="preserve"> 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4.7. Решения, принимаемые руководителем.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4.7.1. Результаты аттестации работника представляются руководителю не позднее чем через три дня после ее проведения.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4.7.2. В случае признания педагогического работника </w:t>
      </w:r>
      <w:proofErr w:type="gramStart"/>
      <w:r w:rsidRPr="0093088F">
        <w:rPr>
          <w:rFonts w:ascii="Arial" w:hAnsi="Arial" w:cs="Arial"/>
        </w:rPr>
        <w:t>соответствующим</w:t>
      </w:r>
      <w:proofErr w:type="gramEnd"/>
      <w:r w:rsidRPr="0093088F">
        <w:rPr>
          <w:rFonts w:ascii="Arial" w:hAnsi="Arial" w:cs="Arial"/>
        </w:rP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4.7.3. По завершению обучения педагогический работник представляет в </w:t>
      </w:r>
      <w:r w:rsidRPr="0093088F">
        <w:rPr>
          <w:rFonts w:ascii="Arial" w:hAnsi="Arial" w:cs="Arial"/>
        </w:rPr>
        <w:lastRenderedPageBreak/>
        <w:t>аттестационную комиссию отчет об освоении программ профессиональной переподготовки или повышения квалификации.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5" w:history="1">
        <w:r w:rsidRPr="0093088F">
          <w:rPr>
            <w:rStyle w:val="a4"/>
            <w:rFonts w:ascii="Arial" w:hAnsi="Arial" w:cs="Arial"/>
            <w:color w:val="auto"/>
          </w:rPr>
          <w:t>пунктом 3 части 1 статьи 81</w:t>
        </w:r>
      </w:hyperlink>
      <w:r w:rsidR="00AE7635" w:rsidRPr="0093088F">
        <w:rPr>
          <w:rFonts w:ascii="Arial" w:hAnsi="Arial" w:cs="Arial"/>
        </w:rPr>
        <w:t xml:space="preserve"> </w:t>
      </w:r>
      <w:hyperlink r:id="rId6" w:history="1">
        <w:r w:rsidRPr="0093088F">
          <w:rPr>
            <w:rStyle w:val="a4"/>
            <w:rFonts w:ascii="Arial" w:hAnsi="Arial" w:cs="Arial"/>
            <w:color w:val="auto"/>
          </w:rPr>
          <w:t>пунктом 3 части 1 статьи 81</w:t>
        </w:r>
      </w:hyperlink>
      <w:r w:rsidRPr="0093088F">
        <w:rPr>
          <w:rFonts w:ascii="Arial" w:hAnsi="Arial" w:cs="Arial"/>
        </w:rPr>
        <w:t xml:space="preserve"> Трудового кодекса Российской Федерации. </w:t>
      </w:r>
      <w:proofErr w:type="gramStart"/>
      <w:r w:rsidRPr="0093088F">
        <w:rPr>
          <w:rFonts w:ascii="Arial" w:hAnsi="Arial" w:cs="Arial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7" w:history="1">
        <w:r w:rsidRPr="0093088F">
          <w:rPr>
            <w:rStyle w:val="a4"/>
            <w:rFonts w:ascii="Arial" w:hAnsi="Arial" w:cs="Arial"/>
            <w:color w:val="auto"/>
          </w:rPr>
          <w:t>часть 3 статьи 81</w:t>
        </w:r>
      </w:hyperlink>
      <w:r w:rsidR="00951A08" w:rsidRPr="0093088F">
        <w:rPr>
          <w:rFonts w:ascii="Arial" w:hAnsi="Arial" w:cs="Arial"/>
        </w:rPr>
        <w:t xml:space="preserve"> </w:t>
      </w:r>
      <w:hyperlink r:id="rId8" w:history="1">
        <w:r w:rsidRPr="0093088F">
          <w:rPr>
            <w:rStyle w:val="a4"/>
            <w:rFonts w:ascii="Arial" w:hAnsi="Arial" w:cs="Arial"/>
            <w:color w:val="auto"/>
          </w:rPr>
          <w:t>часть 3 статьи 81</w:t>
        </w:r>
      </w:hyperlink>
      <w:r w:rsidRPr="0093088F">
        <w:rPr>
          <w:rFonts w:ascii="Arial" w:hAnsi="Arial" w:cs="Arial"/>
        </w:rPr>
        <w:t xml:space="preserve"> Трудового кодекса Российской Федерации).</w:t>
      </w:r>
      <w:proofErr w:type="gramEnd"/>
    </w:p>
    <w:p w:rsidR="006E60BB" w:rsidRPr="0093088F" w:rsidRDefault="00951A08" w:rsidP="006C1AD9">
      <w:pPr>
        <w:ind w:left="443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    </w:t>
      </w:r>
      <w:r w:rsidR="00C72F0F" w:rsidRPr="0093088F">
        <w:rPr>
          <w:rFonts w:ascii="Arial" w:hAnsi="Arial" w:cs="Arial"/>
        </w:rPr>
        <w:t xml:space="preserve">4.8. Результаты аттестации педагогический работник вправе обжаловать в суде в соответствии с </w:t>
      </w:r>
      <w:r w:rsidR="00C72F0F" w:rsidRPr="0093088F">
        <w:rPr>
          <w:rFonts w:ascii="Arial" w:hAnsi="Arial" w:cs="Arial"/>
          <w:color w:val="000000"/>
        </w:rPr>
        <w:t xml:space="preserve"> </w:t>
      </w:r>
      <w:r w:rsidR="00C72F0F" w:rsidRPr="0093088F">
        <w:rPr>
          <w:rFonts w:ascii="Arial" w:hAnsi="Arial" w:cs="Arial"/>
        </w:rPr>
        <w:t xml:space="preserve">законодательством </w:t>
      </w:r>
      <w:r w:rsidR="00C72F0F" w:rsidRPr="0093088F">
        <w:rPr>
          <w:rFonts w:ascii="Arial" w:hAnsi="Arial" w:cs="Arial"/>
          <w:color w:val="000000"/>
        </w:rPr>
        <w:t>Ро</w:t>
      </w:r>
      <w:r w:rsidR="00C72F0F" w:rsidRPr="0093088F">
        <w:rPr>
          <w:rFonts w:ascii="Arial" w:hAnsi="Arial" w:cs="Arial"/>
        </w:rPr>
        <w:t>ссийской Федерации.</w:t>
      </w:r>
    </w:p>
    <w:p w:rsidR="006E60BB" w:rsidRPr="0093088F" w:rsidRDefault="00C72F0F" w:rsidP="006C1AD9">
      <w:pPr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4.9. </w:t>
      </w:r>
      <w:proofErr w:type="gramStart"/>
      <w:r w:rsidRPr="0093088F">
        <w:rPr>
          <w:rFonts w:ascii="Arial" w:hAnsi="Arial" w:cs="Arial"/>
        </w:rPr>
        <w:t xml:space="preserve"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 w:rsidRPr="0093088F">
        <w:rPr>
          <w:rFonts w:ascii="Arial" w:hAnsi="Arial" w:cs="Arial"/>
          <w:b/>
          <w:bCs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93088F">
        <w:rPr>
          <w:rFonts w:ascii="Arial" w:hAnsi="Arial" w:cs="Arial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93088F">
        <w:rPr>
          <w:rFonts w:ascii="Arial" w:hAnsi="Arial" w:cs="Arial"/>
        </w:rPr>
        <w:t xml:space="preserve">, специалистов и служащих, </w:t>
      </w:r>
      <w:proofErr w:type="gramStart"/>
      <w:r w:rsidRPr="0093088F">
        <w:rPr>
          <w:rFonts w:ascii="Arial" w:hAnsi="Arial" w:cs="Arial"/>
        </w:rPr>
        <w:t>утвержденного</w:t>
      </w:r>
      <w:proofErr w:type="gramEnd"/>
      <w:r w:rsidRPr="0093088F">
        <w:rPr>
          <w:rFonts w:ascii="Arial" w:hAnsi="Arial" w:cs="Arial"/>
        </w:rPr>
        <w:t xml:space="preserve"> приказом </w:t>
      </w:r>
      <w:proofErr w:type="spellStart"/>
      <w:r w:rsidRPr="0093088F">
        <w:rPr>
          <w:rFonts w:ascii="Arial" w:hAnsi="Arial" w:cs="Arial"/>
        </w:rPr>
        <w:t>Минздравсоцразвития</w:t>
      </w:r>
      <w:proofErr w:type="spellEnd"/>
      <w:r w:rsidRPr="0093088F">
        <w:rPr>
          <w:rFonts w:ascii="Arial" w:hAnsi="Arial" w:cs="Arial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4.10. Подведение итогов аттестации. </w:t>
      </w:r>
    </w:p>
    <w:p w:rsidR="006E60BB" w:rsidRPr="0093088F" w:rsidRDefault="00C72F0F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6E60BB" w:rsidRPr="0093088F" w:rsidRDefault="006E60BB" w:rsidP="006C1AD9">
      <w:pPr>
        <w:rPr>
          <w:rFonts w:ascii="Arial" w:hAnsi="Arial" w:cs="Arial"/>
        </w:rPr>
      </w:pPr>
    </w:p>
    <w:p w:rsidR="006E60BB" w:rsidRPr="0093088F" w:rsidRDefault="00C72F0F" w:rsidP="006C1AD9">
      <w:pPr>
        <w:jc w:val="center"/>
        <w:rPr>
          <w:rFonts w:ascii="Arial" w:hAnsi="Arial" w:cs="Arial"/>
          <w:b/>
          <w:bCs/>
        </w:rPr>
      </w:pPr>
      <w:r w:rsidRPr="0093088F">
        <w:rPr>
          <w:rFonts w:ascii="Arial" w:hAnsi="Arial" w:cs="Arial"/>
          <w:b/>
          <w:bCs/>
        </w:rPr>
        <w:t>5. Формы и процедуры квалификационных испытаний</w:t>
      </w:r>
    </w:p>
    <w:p w:rsidR="006E60BB" w:rsidRPr="0093088F" w:rsidRDefault="00C72F0F" w:rsidP="006C1AD9">
      <w:pPr>
        <w:ind w:firstLine="72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5.1. Аттестация педагогических работников с целью подтверждения соответствия занимаемой должности проходит в виде письменного квалификационного испытания в следующих вариативных формах:</w:t>
      </w:r>
    </w:p>
    <w:p w:rsidR="006E60BB" w:rsidRPr="0093088F" w:rsidRDefault="00C72F0F" w:rsidP="006C1AD9">
      <w:pPr>
        <w:numPr>
          <w:ilvl w:val="1"/>
          <w:numId w:val="4"/>
        </w:numPr>
        <w:tabs>
          <w:tab w:val="left" w:pos="1080"/>
        </w:tabs>
        <w:ind w:left="1080" w:hanging="36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подготовка </w:t>
      </w:r>
      <w:r w:rsidRPr="0093088F">
        <w:rPr>
          <w:rFonts w:ascii="Arial" w:hAnsi="Arial" w:cs="Arial"/>
          <w:b/>
          <w:bCs/>
        </w:rPr>
        <w:t>конспекта урока (занятия)</w:t>
      </w:r>
      <w:r w:rsidRPr="0093088F">
        <w:rPr>
          <w:rFonts w:ascii="Arial" w:hAnsi="Arial" w:cs="Arial"/>
        </w:rPr>
        <w:t xml:space="preserve"> по предмету (направлению деятельности), который он преподает (осуществляет) в текущем году;</w:t>
      </w:r>
    </w:p>
    <w:p w:rsidR="006E60BB" w:rsidRPr="0093088F" w:rsidRDefault="00C72F0F" w:rsidP="006C1AD9">
      <w:pPr>
        <w:numPr>
          <w:ilvl w:val="1"/>
          <w:numId w:val="4"/>
        </w:numPr>
        <w:tabs>
          <w:tab w:val="left" w:pos="1080"/>
        </w:tabs>
        <w:ind w:left="1080" w:hanging="360"/>
        <w:jc w:val="both"/>
        <w:rPr>
          <w:rFonts w:ascii="Arial" w:hAnsi="Arial" w:cs="Arial"/>
        </w:rPr>
      </w:pPr>
      <w:r w:rsidRPr="0093088F">
        <w:rPr>
          <w:rFonts w:ascii="Arial" w:hAnsi="Arial" w:cs="Arial"/>
          <w:b/>
          <w:bCs/>
        </w:rPr>
        <w:t>комплексное автоматизированное тестирование</w:t>
      </w:r>
      <w:r w:rsidRPr="0093088F">
        <w:rPr>
          <w:rFonts w:ascii="Arial" w:hAnsi="Arial" w:cs="Arial"/>
        </w:rPr>
        <w:t xml:space="preserve"> (оценка уровня профессиональной компетентности).</w:t>
      </w:r>
    </w:p>
    <w:p w:rsidR="006E60BB" w:rsidRPr="0093088F" w:rsidRDefault="00C72F0F" w:rsidP="006C1AD9">
      <w:pPr>
        <w:ind w:firstLine="72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5.2. </w:t>
      </w:r>
      <w:r w:rsidRPr="0093088F">
        <w:rPr>
          <w:rFonts w:ascii="Arial" w:hAnsi="Arial" w:cs="Arial"/>
          <w:b/>
          <w:bCs/>
        </w:rPr>
        <w:t xml:space="preserve">Конспект урока (занятия). </w:t>
      </w:r>
      <w:r w:rsidRPr="0093088F">
        <w:rPr>
          <w:rFonts w:ascii="Arial" w:hAnsi="Arial" w:cs="Arial"/>
        </w:rPr>
        <w:t xml:space="preserve">Учебный предмет (направление деятельности), программа, в рамках которой будет выполняться письменная работа,  и возрастная группа учащихся определяются педагогом заранее. </w:t>
      </w:r>
    </w:p>
    <w:p w:rsidR="006E60BB" w:rsidRPr="0093088F" w:rsidRDefault="00C72F0F" w:rsidP="006C1AD9">
      <w:pPr>
        <w:ind w:firstLine="72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Конкретная тема урока задается непосредственно на квалификационном испытании экспертом.</w:t>
      </w:r>
    </w:p>
    <w:p w:rsidR="006E60BB" w:rsidRPr="0093088F" w:rsidRDefault="00C72F0F" w:rsidP="006C1AD9">
      <w:pPr>
        <w:ind w:firstLine="720"/>
        <w:jc w:val="both"/>
        <w:rPr>
          <w:rFonts w:ascii="Arial" w:hAnsi="Arial" w:cs="Arial"/>
        </w:rPr>
      </w:pPr>
      <w:proofErr w:type="gramStart"/>
      <w:r w:rsidRPr="0093088F">
        <w:rPr>
          <w:rFonts w:ascii="Arial" w:hAnsi="Arial" w:cs="Arial"/>
        </w:rPr>
        <w:t xml:space="preserve">В ходе написания письменной работы педагогу предлагается раскрыть структуру и предметное содержание урока (занятия), сформулировать цели и задачи урока (занятия) и его отдельных этапов, продемонстрировать владение методами и приемами мотивации учебной деятельности, организации учебной деятельности обучающихся, проиллюстрировав это примерами учета индивидуальных особенностей обучающихся и конкретных характеристик класса (группы), в котором будет проводиться урок (занятие). </w:t>
      </w:r>
      <w:proofErr w:type="gramEnd"/>
    </w:p>
    <w:p w:rsidR="006E60BB" w:rsidRPr="0093088F" w:rsidRDefault="00C72F0F" w:rsidP="006C1AD9">
      <w:pPr>
        <w:ind w:firstLine="72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Во время квалификационного испытания педагог может использовать необходимые учебные пособия.</w:t>
      </w:r>
    </w:p>
    <w:p w:rsidR="006E60BB" w:rsidRPr="0093088F" w:rsidRDefault="00C72F0F" w:rsidP="006C1AD9">
      <w:pPr>
        <w:ind w:firstLine="90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lastRenderedPageBreak/>
        <w:t xml:space="preserve">5.3. </w:t>
      </w:r>
      <w:r w:rsidRPr="0093088F">
        <w:rPr>
          <w:rFonts w:ascii="Arial" w:hAnsi="Arial" w:cs="Arial"/>
          <w:b/>
          <w:bCs/>
        </w:rPr>
        <w:t>Комплексное автоматизированное тестирование</w:t>
      </w:r>
      <w:r w:rsidRPr="0093088F">
        <w:rPr>
          <w:rFonts w:ascii="Arial" w:hAnsi="Arial" w:cs="Arial"/>
        </w:rPr>
        <w:t xml:space="preserve"> позволяет оценить уровень профессиональной компетентности педагога и проводится по региональной модификации комплексных автоматизированных технологий объективного оценивания профессионального потенциала педагогических работников. Система предусматривает два модуля для оценки деятельности аттестуемого и один модуль для обработки собранной информации и формирования заключения. Модуль тестирования педагогических работников содержит тестовые задания различной направленности. Все задания делятся на два раздела:</w:t>
      </w:r>
    </w:p>
    <w:p w:rsidR="006E60BB" w:rsidRPr="0093088F" w:rsidRDefault="00C72F0F" w:rsidP="006C1AD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93088F">
        <w:rPr>
          <w:rFonts w:ascii="Arial" w:hAnsi="Arial" w:cs="Arial"/>
          <w:b/>
          <w:bCs/>
        </w:rPr>
        <w:t>тестирование профессиональных знаний и умений</w:t>
      </w:r>
      <w:r w:rsidRPr="0093088F">
        <w:rPr>
          <w:rFonts w:ascii="Arial" w:hAnsi="Arial" w:cs="Arial"/>
        </w:rPr>
        <w:t xml:space="preserve"> содержит вопросы, касающиеся знаний и умений в областях возрастной физиологии, психологии, законодательства;</w:t>
      </w:r>
    </w:p>
    <w:p w:rsidR="006E60BB" w:rsidRPr="0093088F" w:rsidRDefault="00C72F0F" w:rsidP="006C1AD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93088F">
        <w:rPr>
          <w:rFonts w:ascii="Arial" w:hAnsi="Arial" w:cs="Arial"/>
          <w:b/>
          <w:bCs/>
        </w:rPr>
        <w:t xml:space="preserve">тестирование умений, способностей и качеств </w:t>
      </w:r>
      <w:r w:rsidRPr="0093088F">
        <w:rPr>
          <w:rFonts w:ascii="Arial" w:hAnsi="Arial" w:cs="Arial"/>
        </w:rPr>
        <w:t xml:space="preserve">содержит набор тестов,  направленных как на личную оценку своей профессиональной деятельности </w:t>
      </w:r>
      <w:proofErr w:type="gramStart"/>
      <w:r w:rsidRPr="0093088F">
        <w:rPr>
          <w:rFonts w:ascii="Arial" w:hAnsi="Arial" w:cs="Arial"/>
        </w:rPr>
        <w:t>тестируемым</w:t>
      </w:r>
      <w:proofErr w:type="gramEnd"/>
      <w:r w:rsidRPr="0093088F">
        <w:rPr>
          <w:rFonts w:ascii="Arial" w:hAnsi="Arial" w:cs="Arial"/>
        </w:rPr>
        <w:t>, так и на умение использовать различные навыки и знания, например, уровень владения ИКТ. Также присутствуют тесты, направленные на составление психологического портрета аттестуемого. Кроме того, в данном разделе содержатся три задания, направленных на умение разрешать различные педагогические проблемы, которые могут возникать в процессе профессиональной деятельности аттестуемого;</w:t>
      </w:r>
    </w:p>
    <w:p w:rsidR="00951A08" w:rsidRPr="0093088F" w:rsidRDefault="00951A08" w:rsidP="006C1AD9">
      <w:pPr>
        <w:jc w:val="center"/>
        <w:rPr>
          <w:rFonts w:ascii="Arial" w:hAnsi="Arial" w:cs="Arial"/>
          <w:b/>
          <w:bCs/>
        </w:rPr>
      </w:pPr>
    </w:p>
    <w:p w:rsidR="006E60BB" w:rsidRPr="0093088F" w:rsidRDefault="00C72F0F" w:rsidP="006C1AD9">
      <w:pPr>
        <w:jc w:val="center"/>
        <w:rPr>
          <w:rFonts w:ascii="Arial" w:hAnsi="Arial" w:cs="Arial"/>
          <w:b/>
          <w:bCs/>
        </w:rPr>
      </w:pPr>
      <w:r w:rsidRPr="0093088F">
        <w:rPr>
          <w:rFonts w:ascii="Arial" w:hAnsi="Arial" w:cs="Arial"/>
          <w:b/>
          <w:bCs/>
        </w:rPr>
        <w:t>6. Оценка квалификационных испытаний</w:t>
      </w:r>
    </w:p>
    <w:p w:rsidR="006E60BB" w:rsidRPr="0093088F" w:rsidRDefault="00C72F0F" w:rsidP="006C1AD9">
      <w:pPr>
        <w:ind w:firstLine="90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6.1. В ходе оценивания конспекта урока (занятия) выносится суждение об уровне владения учебным материалом, уровне развития базовых педагогических компетенций и эффективности работы педагога по следующим направлениям:</w:t>
      </w:r>
    </w:p>
    <w:p w:rsidR="006E60BB" w:rsidRPr="0093088F" w:rsidRDefault="00C72F0F" w:rsidP="006C1AD9">
      <w:pPr>
        <w:numPr>
          <w:ilvl w:val="0"/>
          <w:numId w:val="2"/>
        </w:numPr>
        <w:tabs>
          <w:tab w:val="left" w:pos="720"/>
          <w:tab w:val="left" w:pos="1800"/>
        </w:tabs>
        <w:ind w:left="720" w:hanging="36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в области личностных качеств;</w:t>
      </w:r>
    </w:p>
    <w:p w:rsidR="006E60BB" w:rsidRPr="0093088F" w:rsidRDefault="00C72F0F" w:rsidP="006C1AD9">
      <w:pPr>
        <w:numPr>
          <w:ilvl w:val="0"/>
          <w:numId w:val="2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в области постановки целей и задач педагогической деятельности;</w:t>
      </w:r>
    </w:p>
    <w:p w:rsidR="006E60BB" w:rsidRPr="0093088F" w:rsidRDefault="00C72F0F" w:rsidP="006C1AD9">
      <w:pPr>
        <w:numPr>
          <w:ilvl w:val="0"/>
          <w:numId w:val="2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в области мотивации учебной деятельности;</w:t>
      </w:r>
    </w:p>
    <w:p w:rsidR="006E60BB" w:rsidRPr="0093088F" w:rsidRDefault="00C72F0F" w:rsidP="006C1AD9">
      <w:pPr>
        <w:numPr>
          <w:ilvl w:val="0"/>
          <w:numId w:val="2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в области обеспечения информационной основы деятельности;</w:t>
      </w:r>
    </w:p>
    <w:p w:rsidR="006E60BB" w:rsidRPr="0093088F" w:rsidRDefault="00C72F0F" w:rsidP="006C1AD9">
      <w:pPr>
        <w:numPr>
          <w:ilvl w:val="0"/>
          <w:numId w:val="2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в области разработки программ деятельности и принятия педагогических решений;</w:t>
      </w:r>
    </w:p>
    <w:p w:rsidR="006E60BB" w:rsidRPr="0093088F" w:rsidRDefault="00C72F0F" w:rsidP="006C1AD9">
      <w:pPr>
        <w:numPr>
          <w:ilvl w:val="0"/>
          <w:numId w:val="2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в области организации учебной деятельности.</w:t>
      </w:r>
    </w:p>
    <w:p w:rsidR="006E60BB" w:rsidRPr="0093088F" w:rsidRDefault="00C72F0F" w:rsidP="006C1AD9">
      <w:pPr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ab/>
      </w:r>
      <w:r w:rsidRPr="0093088F">
        <w:rPr>
          <w:rFonts w:ascii="Arial" w:hAnsi="Arial" w:cs="Arial"/>
          <w:b/>
          <w:bCs/>
        </w:rPr>
        <w:t>Итоговый показатель</w:t>
      </w:r>
      <w:r w:rsidRPr="0093088F">
        <w:rPr>
          <w:rFonts w:ascii="Arial" w:hAnsi="Arial" w:cs="Arial"/>
        </w:rPr>
        <w:t xml:space="preserve"> может варьироваться в пределах от 0 до 100 баллов. </w:t>
      </w:r>
    </w:p>
    <w:p w:rsidR="006E60BB" w:rsidRPr="0093088F" w:rsidRDefault="00C72F0F" w:rsidP="006C1AD9">
      <w:pPr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ab/>
        <w:t xml:space="preserve">От 50 до 100 баллов – соответствие занимаемой должности: педагог продемонстрировал владение основным содержанием предмета и владение базовыми педагогическими компетенциями.  </w:t>
      </w:r>
    </w:p>
    <w:p w:rsidR="006E60BB" w:rsidRPr="0093088F" w:rsidRDefault="00C72F0F" w:rsidP="006C1AD9">
      <w:pPr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ab/>
        <w:t>От 0 до 49 баллов – несоответствие занимаемой должности: учитель не продемонстрировал знания учебного предмета, недостаточно владеет базовыми педагогическими компетенциями.</w:t>
      </w:r>
    </w:p>
    <w:p w:rsidR="006E60BB" w:rsidRPr="0093088F" w:rsidRDefault="00C72F0F" w:rsidP="006C1AD9">
      <w:pPr>
        <w:ind w:firstLine="72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6.2.  В ходе автоматизированного тестирования получают результаты обследования по направлениям:</w:t>
      </w:r>
    </w:p>
    <w:p w:rsidR="006E60BB" w:rsidRPr="0093088F" w:rsidRDefault="00C72F0F" w:rsidP="006C1AD9">
      <w:pPr>
        <w:numPr>
          <w:ilvl w:val="0"/>
          <w:numId w:val="3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уровень квалификации (профессиональные знания);</w:t>
      </w:r>
    </w:p>
    <w:p w:rsidR="006E60BB" w:rsidRPr="0093088F" w:rsidRDefault="00C72F0F" w:rsidP="006C1AD9">
      <w:pPr>
        <w:numPr>
          <w:ilvl w:val="0"/>
          <w:numId w:val="3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профессионализм (профессиональные умения, деловые качества и профессионально значимые специальные способности).</w:t>
      </w:r>
    </w:p>
    <w:p w:rsidR="006E60BB" w:rsidRPr="0093088F" w:rsidRDefault="00C72F0F" w:rsidP="006C1AD9">
      <w:pPr>
        <w:ind w:firstLine="72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 xml:space="preserve">На основе ответов, данных </w:t>
      </w:r>
      <w:proofErr w:type="gramStart"/>
      <w:r w:rsidRPr="0093088F">
        <w:rPr>
          <w:rFonts w:ascii="Arial" w:hAnsi="Arial" w:cs="Arial"/>
        </w:rPr>
        <w:t>аттестуемым</w:t>
      </w:r>
      <w:proofErr w:type="gramEnd"/>
      <w:r w:rsidRPr="0093088F">
        <w:rPr>
          <w:rFonts w:ascii="Arial" w:hAnsi="Arial" w:cs="Arial"/>
        </w:rPr>
        <w:t xml:space="preserve"> в процессе тестирования, </w:t>
      </w:r>
      <w:proofErr w:type="spellStart"/>
      <w:r w:rsidRPr="0093088F">
        <w:rPr>
          <w:rFonts w:ascii="Arial" w:hAnsi="Arial" w:cs="Arial"/>
        </w:rPr>
        <w:t>автоматизированно</w:t>
      </w:r>
      <w:proofErr w:type="spellEnd"/>
      <w:r w:rsidRPr="0093088F">
        <w:rPr>
          <w:rFonts w:ascii="Arial" w:hAnsi="Arial" w:cs="Arial"/>
        </w:rPr>
        <w:t xml:space="preserve"> формируется заключение.</w:t>
      </w:r>
    </w:p>
    <w:p w:rsidR="006E60BB" w:rsidRPr="0093088F" w:rsidRDefault="00C72F0F" w:rsidP="006C1AD9">
      <w:pPr>
        <w:ind w:firstLine="720"/>
        <w:jc w:val="both"/>
        <w:rPr>
          <w:rFonts w:ascii="Arial" w:hAnsi="Arial" w:cs="Arial"/>
        </w:rPr>
      </w:pPr>
      <w:r w:rsidRPr="0093088F">
        <w:rPr>
          <w:rFonts w:ascii="Arial" w:hAnsi="Arial" w:cs="Arial"/>
        </w:rPr>
        <w:t>6.3. По результатам прохождения квалификационного испытания и анализа представления готовится итоговое заключение.</w:t>
      </w:r>
    </w:p>
    <w:p w:rsidR="006E60BB" w:rsidRPr="0093088F" w:rsidRDefault="006E60BB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E60BB" w:rsidRPr="0093088F" w:rsidRDefault="006E60BB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E60BB" w:rsidRPr="0093088F" w:rsidRDefault="006E60BB" w:rsidP="006C1AD9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C72F0F" w:rsidRPr="0093088F" w:rsidRDefault="00C72F0F" w:rsidP="006C1AD9">
      <w:pPr>
        <w:shd w:val="clear" w:color="auto" w:fill="FFFFFF"/>
        <w:jc w:val="both"/>
        <w:rPr>
          <w:rFonts w:ascii="Arial" w:hAnsi="Arial" w:cs="Arial"/>
        </w:rPr>
      </w:pPr>
    </w:p>
    <w:sectPr w:rsidR="00C72F0F" w:rsidRPr="0093088F" w:rsidSect="00812380">
      <w:pgSz w:w="11906" w:h="16838"/>
      <w:pgMar w:top="709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3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E7635"/>
    <w:rsid w:val="000E4279"/>
    <w:rsid w:val="00142408"/>
    <w:rsid w:val="002B673B"/>
    <w:rsid w:val="002C65FF"/>
    <w:rsid w:val="00386B36"/>
    <w:rsid w:val="00480230"/>
    <w:rsid w:val="005D7E42"/>
    <w:rsid w:val="006C1AD9"/>
    <w:rsid w:val="006E60BB"/>
    <w:rsid w:val="007B3DCB"/>
    <w:rsid w:val="00812380"/>
    <w:rsid w:val="0093088F"/>
    <w:rsid w:val="0093278B"/>
    <w:rsid w:val="00951A08"/>
    <w:rsid w:val="00AC6D68"/>
    <w:rsid w:val="00AC6DA2"/>
    <w:rsid w:val="00AE7635"/>
    <w:rsid w:val="00C72F0F"/>
    <w:rsid w:val="00D67925"/>
    <w:rsid w:val="00EB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BB"/>
    <w:pPr>
      <w:widowControl w:val="0"/>
      <w:suppressAutoHyphens/>
      <w:autoSpaceDE w:val="0"/>
    </w:pPr>
    <w:rPr>
      <w:rFonts w:eastAsia="font233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0BB"/>
  </w:style>
  <w:style w:type="character" w:customStyle="1" w:styleId="RTFNum21">
    <w:name w:val="RTF_Num 2 1"/>
    <w:rsid w:val="006E60BB"/>
  </w:style>
  <w:style w:type="character" w:customStyle="1" w:styleId="RTFNum22">
    <w:name w:val="RTF_Num 2 2"/>
    <w:rsid w:val="006E60BB"/>
  </w:style>
  <w:style w:type="character" w:customStyle="1" w:styleId="RTFNum23">
    <w:name w:val="RTF_Num 2 3"/>
    <w:rsid w:val="006E60BB"/>
  </w:style>
  <w:style w:type="character" w:customStyle="1" w:styleId="RTFNum24">
    <w:name w:val="RTF_Num 2 4"/>
    <w:rsid w:val="006E60BB"/>
  </w:style>
  <w:style w:type="character" w:customStyle="1" w:styleId="RTFNum25">
    <w:name w:val="RTF_Num 2 5"/>
    <w:rsid w:val="006E60BB"/>
  </w:style>
  <w:style w:type="character" w:customStyle="1" w:styleId="RTFNum26">
    <w:name w:val="RTF_Num 2 6"/>
    <w:rsid w:val="006E60BB"/>
  </w:style>
  <w:style w:type="character" w:customStyle="1" w:styleId="RTFNum27">
    <w:name w:val="RTF_Num 2 7"/>
    <w:rsid w:val="006E60BB"/>
  </w:style>
  <w:style w:type="character" w:customStyle="1" w:styleId="RTFNum28">
    <w:name w:val="RTF_Num 2 8"/>
    <w:rsid w:val="006E60BB"/>
  </w:style>
  <w:style w:type="character" w:customStyle="1" w:styleId="RTFNum29">
    <w:name w:val="RTF_Num 2 9"/>
    <w:rsid w:val="006E60BB"/>
  </w:style>
  <w:style w:type="character" w:customStyle="1" w:styleId="RTFNum31">
    <w:name w:val="RTF_Num 3 1"/>
    <w:rsid w:val="006E60BB"/>
  </w:style>
  <w:style w:type="character" w:customStyle="1" w:styleId="RTFNum32">
    <w:name w:val="RTF_Num 3 2"/>
    <w:rsid w:val="006E60BB"/>
  </w:style>
  <w:style w:type="character" w:customStyle="1" w:styleId="RTFNum33">
    <w:name w:val="RTF_Num 3 3"/>
    <w:rsid w:val="006E60BB"/>
  </w:style>
  <w:style w:type="character" w:customStyle="1" w:styleId="RTFNum34">
    <w:name w:val="RTF_Num 3 4"/>
    <w:rsid w:val="006E60BB"/>
  </w:style>
  <w:style w:type="character" w:customStyle="1" w:styleId="RTFNum35">
    <w:name w:val="RTF_Num 3 5"/>
    <w:rsid w:val="006E60BB"/>
  </w:style>
  <w:style w:type="character" w:customStyle="1" w:styleId="RTFNum36">
    <w:name w:val="RTF_Num 3 6"/>
    <w:rsid w:val="006E60BB"/>
  </w:style>
  <w:style w:type="character" w:customStyle="1" w:styleId="RTFNum37">
    <w:name w:val="RTF_Num 3 7"/>
    <w:rsid w:val="006E60BB"/>
  </w:style>
  <w:style w:type="character" w:customStyle="1" w:styleId="RTFNum38">
    <w:name w:val="RTF_Num 3 8"/>
    <w:rsid w:val="006E60BB"/>
  </w:style>
  <w:style w:type="character" w:customStyle="1" w:styleId="RTFNum39">
    <w:name w:val="RTF_Num 3 9"/>
    <w:rsid w:val="006E60BB"/>
  </w:style>
  <w:style w:type="character" w:customStyle="1" w:styleId="RTFNum41">
    <w:name w:val="RTF_Num 4 1"/>
    <w:rsid w:val="006E60BB"/>
  </w:style>
  <w:style w:type="character" w:customStyle="1" w:styleId="RTFNum42">
    <w:name w:val="RTF_Num 4 2"/>
    <w:rsid w:val="006E60BB"/>
  </w:style>
  <w:style w:type="character" w:customStyle="1" w:styleId="RTFNum43">
    <w:name w:val="RTF_Num 4 3"/>
    <w:rsid w:val="006E60BB"/>
  </w:style>
  <w:style w:type="character" w:customStyle="1" w:styleId="RTFNum44">
    <w:name w:val="RTF_Num 4 4"/>
    <w:rsid w:val="006E60BB"/>
  </w:style>
  <w:style w:type="character" w:customStyle="1" w:styleId="RTFNum45">
    <w:name w:val="RTF_Num 4 5"/>
    <w:rsid w:val="006E60BB"/>
  </w:style>
  <w:style w:type="character" w:customStyle="1" w:styleId="RTFNum46">
    <w:name w:val="RTF_Num 4 6"/>
    <w:rsid w:val="006E60BB"/>
  </w:style>
  <w:style w:type="character" w:customStyle="1" w:styleId="RTFNum47">
    <w:name w:val="RTF_Num 4 7"/>
    <w:rsid w:val="006E60BB"/>
  </w:style>
  <w:style w:type="character" w:customStyle="1" w:styleId="RTFNum48">
    <w:name w:val="RTF_Num 4 8"/>
    <w:rsid w:val="006E60BB"/>
  </w:style>
  <w:style w:type="character" w:customStyle="1" w:styleId="RTFNum49">
    <w:name w:val="RTF_Num 4 9"/>
    <w:rsid w:val="006E60BB"/>
  </w:style>
  <w:style w:type="character" w:customStyle="1" w:styleId="RTFNum51">
    <w:name w:val="RTF_Num 5 1"/>
    <w:rsid w:val="006E60BB"/>
  </w:style>
  <w:style w:type="character" w:customStyle="1" w:styleId="RTFNum52">
    <w:name w:val="RTF_Num 5 2"/>
    <w:rsid w:val="006E60BB"/>
  </w:style>
  <w:style w:type="character" w:customStyle="1" w:styleId="RTFNum53">
    <w:name w:val="RTF_Num 5 3"/>
    <w:rsid w:val="006E60BB"/>
  </w:style>
  <w:style w:type="character" w:customStyle="1" w:styleId="RTFNum54">
    <w:name w:val="RTF_Num 5 4"/>
    <w:rsid w:val="006E60BB"/>
  </w:style>
  <w:style w:type="character" w:customStyle="1" w:styleId="RTFNum55">
    <w:name w:val="RTF_Num 5 5"/>
    <w:rsid w:val="006E60BB"/>
  </w:style>
  <w:style w:type="character" w:customStyle="1" w:styleId="RTFNum56">
    <w:name w:val="RTF_Num 5 6"/>
    <w:rsid w:val="006E60BB"/>
  </w:style>
  <w:style w:type="character" w:customStyle="1" w:styleId="RTFNum57">
    <w:name w:val="RTF_Num 5 7"/>
    <w:rsid w:val="006E60BB"/>
  </w:style>
  <w:style w:type="character" w:customStyle="1" w:styleId="RTFNum58">
    <w:name w:val="RTF_Num 5 8"/>
    <w:rsid w:val="006E60BB"/>
  </w:style>
  <w:style w:type="character" w:customStyle="1" w:styleId="RTFNum59">
    <w:name w:val="RTF_Num 5 9"/>
    <w:rsid w:val="006E60BB"/>
  </w:style>
  <w:style w:type="character" w:customStyle="1" w:styleId="RTFNum61">
    <w:name w:val="RTF_Num 6 1"/>
    <w:rsid w:val="006E60BB"/>
  </w:style>
  <w:style w:type="character" w:customStyle="1" w:styleId="RTFNum62">
    <w:name w:val="RTF_Num 6 2"/>
    <w:rsid w:val="006E60BB"/>
  </w:style>
  <w:style w:type="character" w:customStyle="1" w:styleId="RTFNum63">
    <w:name w:val="RTF_Num 6 3"/>
    <w:rsid w:val="006E60BB"/>
  </w:style>
  <w:style w:type="character" w:customStyle="1" w:styleId="RTFNum64">
    <w:name w:val="RTF_Num 6 4"/>
    <w:rsid w:val="006E60BB"/>
  </w:style>
  <w:style w:type="character" w:customStyle="1" w:styleId="RTFNum65">
    <w:name w:val="RTF_Num 6 5"/>
    <w:rsid w:val="006E60BB"/>
  </w:style>
  <w:style w:type="character" w:customStyle="1" w:styleId="RTFNum66">
    <w:name w:val="RTF_Num 6 6"/>
    <w:rsid w:val="006E60BB"/>
  </w:style>
  <w:style w:type="character" w:customStyle="1" w:styleId="RTFNum67">
    <w:name w:val="RTF_Num 6 7"/>
    <w:rsid w:val="006E60BB"/>
  </w:style>
  <w:style w:type="character" w:customStyle="1" w:styleId="RTFNum68">
    <w:name w:val="RTF_Num 6 8"/>
    <w:rsid w:val="006E60BB"/>
  </w:style>
  <w:style w:type="character" w:customStyle="1" w:styleId="RTFNum69">
    <w:name w:val="RTF_Num 6 9"/>
    <w:rsid w:val="006E60BB"/>
  </w:style>
  <w:style w:type="character" w:customStyle="1" w:styleId="-">
    <w:name w:val="????????-??????"/>
    <w:rsid w:val="006E60BB"/>
    <w:rPr>
      <w:color w:val="000080"/>
      <w:u w:val="single"/>
    </w:rPr>
  </w:style>
  <w:style w:type="character" w:customStyle="1" w:styleId="a3">
    <w:name w:val="?????? ?????????"/>
    <w:rsid w:val="006E60BB"/>
  </w:style>
  <w:style w:type="character" w:customStyle="1" w:styleId="WW--">
    <w:name w:val="WW-????????-??????"/>
    <w:rsid w:val="006E60BB"/>
    <w:rPr>
      <w:color w:val="000080"/>
      <w:u w:val="single"/>
    </w:rPr>
  </w:style>
  <w:style w:type="character" w:customStyle="1" w:styleId="WW--1">
    <w:name w:val="WW-????????-??????1"/>
    <w:rsid w:val="006E60BB"/>
    <w:rPr>
      <w:color w:val="000080"/>
      <w:u w:val="single"/>
    </w:rPr>
  </w:style>
  <w:style w:type="character" w:customStyle="1" w:styleId="WW--12">
    <w:name w:val="WW-????????-??????12"/>
    <w:rsid w:val="006E60BB"/>
    <w:rPr>
      <w:color w:val="000080"/>
      <w:u w:val="single"/>
    </w:rPr>
  </w:style>
  <w:style w:type="character" w:customStyle="1" w:styleId="WW--123">
    <w:name w:val="WW-????????-??????123"/>
    <w:rsid w:val="006E60BB"/>
    <w:rPr>
      <w:color w:val="000080"/>
      <w:u w:val="single"/>
    </w:rPr>
  </w:style>
  <w:style w:type="character" w:customStyle="1" w:styleId="WW8Num1z0">
    <w:name w:val="WW8Num1z0"/>
    <w:rsid w:val="006E60BB"/>
    <w:rPr>
      <w:rFonts w:ascii="Wingdings" w:hAnsi="Wingdings" w:cs="Wingdings"/>
    </w:rPr>
  </w:style>
  <w:style w:type="character" w:customStyle="1" w:styleId="WW8Num1z3">
    <w:name w:val="WW8Num1z3"/>
    <w:rsid w:val="006E60BB"/>
    <w:rPr>
      <w:rFonts w:ascii="Symbol" w:hAnsi="Symbol" w:cs="Symbol"/>
    </w:rPr>
  </w:style>
  <w:style w:type="character" w:customStyle="1" w:styleId="WW8Num1z4">
    <w:name w:val="WW8Num1z4"/>
    <w:rsid w:val="006E60BB"/>
    <w:rPr>
      <w:rFonts w:ascii="Courier New" w:hAnsi="Courier New" w:cs="Courier New"/>
    </w:rPr>
  </w:style>
  <w:style w:type="character" w:customStyle="1" w:styleId="WW8Num4z0">
    <w:name w:val="WW8Num4z0"/>
    <w:rsid w:val="006E60BB"/>
    <w:rPr>
      <w:rFonts w:ascii="Wingdings" w:hAnsi="Wingdings" w:cs="Wingdings"/>
      <w:color w:val="000000"/>
    </w:rPr>
  </w:style>
  <w:style w:type="character" w:customStyle="1" w:styleId="WW8Num4z1">
    <w:name w:val="WW8Num4z1"/>
    <w:rsid w:val="006E60BB"/>
    <w:rPr>
      <w:rFonts w:ascii="Courier New" w:hAnsi="Courier New" w:cs="Courier New"/>
    </w:rPr>
  </w:style>
  <w:style w:type="character" w:customStyle="1" w:styleId="WW8Num4z2">
    <w:name w:val="WW8Num4z2"/>
    <w:rsid w:val="006E60BB"/>
    <w:rPr>
      <w:rFonts w:ascii="Wingdings" w:hAnsi="Wingdings" w:cs="Wingdings"/>
    </w:rPr>
  </w:style>
  <w:style w:type="character" w:customStyle="1" w:styleId="WW8Num4z3">
    <w:name w:val="WW8Num4z3"/>
    <w:rsid w:val="006E60BB"/>
    <w:rPr>
      <w:rFonts w:ascii="Symbol" w:hAnsi="Symbol" w:cs="Symbol"/>
    </w:rPr>
  </w:style>
  <w:style w:type="character" w:customStyle="1" w:styleId="WW8Num8z0">
    <w:name w:val="WW8Num8z0"/>
    <w:rsid w:val="006E60BB"/>
    <w:rPr>
      <w:rFonts w:ascii="Wingdings" w:hAnsi="Wingdings" w:cs="Wingdings"/>
    </w:rPr>
  </w:style>
  <w:style w:type="character" w:customStyle="1" w:styleId="WW8Num8z1">
    <w:name w:val="WW8Num8z1"/>
    <w:rsid w:val="006E60BB"/>
    <w:rPr>
      <w:i w:val="0"/>
      <w:iCs w:val="0"/>
    </w:rPr>
  </w:style>
  <w:style w:type="character" w:customStyle="1" w:styleId="WW8Num8z2">
    <w:name w:val="WW8Num8z2"/>
    <w:rsid w:val="006E60BB"/>
    <w:rPr>
      <w:rFonts w:ascii="Symbol" w:hAnsi="Symbol" w:cs="Symbol"/>
      <w:color w:val="000000"/>
    </w:rPr>
  </w:style>
  <w:style w:type="character" w:customStyle="1" w:styleId="WW8Num3z0">
    <w:name w:val="WW8Num3z0"/>
    <w:rsid w:val="006E60BB"/>
    <w:rPr>
      <w:rFonts w:ascii="Wingdings" w:hAnsi="Wingdings" w:cs="Wingdings"/>
    </w:rPr>
  </w:style>
  <w:style w:type="character" w:customStyle="1" w:styleId="WW8Num3z1">
    <w:name w:val="WW8Num3z1"/>
    <w:rsid w:val="006E60BB"/>
    <w:rPr>
      <w:rFonts w:ascii="Courier New" w:hAnsi="Courier New" w:cs="Courier New"/>
    </w:rPr>
  </w:style>
  <w:style w:type="character" w:customStyle="1" w:styleId="WW8Num3z3">
    <w:name w:val="WW8Num3z3"/>
    <w:rsid w:val="006E60BB"/>
    <w:rPr>
      <w:rFonts w:ascii="Symbol" w:hAnsi="Symbol" w:cs="Symbol"/>
    </w:rPr>
  </w:style>
  <w:style w:type="character" w:customStyle="1" w:styleId="WW-">
    <w:name w:val="WW-?????? ?????????"/>
    <w:rsid w:val="006E60BB"/>
  </w:style>
  <w:style w:type="character" w:customStyle="1" w:styleId="WW--1234">
    <w:name w:val="WW-????????-??????1234"/>
    <w:rsid w:val="006E60BB"/>
    <w:rPr>
      <w:color w:val="000080"/>
      <w:u w:val="single"/>
    </w:rPr>
  </w:style>
  <w:style w:type="character" w:styleId="a4">
    <w:name w:val="Hyperlink"/>
    <w:rsid w:val="006E60BB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E60BB"/>
    <w:pPr>
      <w:keepNext/>
      <w:spacing w:before="240" w:after="120"/>
    </w:pPr>
    <w:rPr>
      <w:rFonts w:ascii="Arial" w:eastAsia="Microsoft YaHei" w:hAnsi="Arial"/>
      <w:sz w:val="28"/>
    </w:rPr>
  </w:style>
  <w:style w:type="paragraph" w:styleId="a7">
    <w:name w:val="Body Text"/>
    <w:basedOn w:val="a"/>
    <w:rsid w:val="006E60BB"/>
    <w:pPr>
      <w:spacing w:after="120"/>
    </w:pPr>
  </w:style>
  <w:style w:type="paragraph" w:styleId="a8">
    <w:name w:val="List"/>
    <w:basedOn w:val="a7"/>
    <w:rsid w:val="006E60BB"/>
    <w:rPr>
      <w:rFonts w:eastAsia="Mangal"/>
    </w:rPr>
  </w:style>
  <w:style w:type="paragraph" w:customStyle="1" w:styleId="1">
    <w:name w:val="Название1"/>
    <w:basedOn w:val="a"/>
    <w:rsid w:val="006E60BB"/>
    <w:pPr>
      <w:spacing w:before="120" w:after="120"/>
    </w:pPr>
    <w:rPr>
      <w:rFonts w:eastAsia="Mangal"/>
      <w:i/>
      <w:iCs/>
    </w:rPr>
  </w:style>
  <w:style w:type="paragraph" w:customStyle="1" w:styleId="10">
    <w:name w:val="Указатель1"/>
    <w:basedOn w:val="a"/>
    <w:rsid w:val="006E60BB"/>
    <w:rPr>
      <w:rFonts w:eastAsia="Mangal"/>
    </w:rPr>
  </w:style>
  <w:style w:type="paragraph" w:customStyle="1" w:styleId="a6">
    <w:name w:val="???????? ?????"/>
    <w:basedOn w:val="a"/>
    <w:rsid w:val="006E60BB"/>
    <w:pPr>
      <w:spacing w:after="120"/>
    </w:pPr>
    <w:rPr>
      <w:rFonts w:eastAsia="Times New Roman" w:cs="Times New Roman"/>
    </w:rPr>
  </w:style>
  <w:style w:type="paragraph" w:customStyle="1" w:styleId="a9">
    <w:name w:val="??????"/>
    <w:basedOn w:val="a6"/>
    <w:rsid w:val="006E60BB"/>
    <w:rPr>
      <w:rFonts w:cs="Mangal"/>
    </w:rPr>
  </w:style>
  <w:style w:type="paragraph" w:customStyle="1" w:styleId="aa">
    <w:name w:val="????????"/>
    <w:basedOn w:val="a"/>
    <w:rsid w:val="006E60BB"/>
    <w:pPr>
      <w:spacing w:before="120" w:after="120"/>
    </w:pPr>
    <w:rPr>
      <w:rFonts w:eastAsia="Times New Roman"/>
      <w:i/>
      <w:iCs/>
    </w:rPr>
  </w:style>
  <w:style w:type="paragraph" w:customStyle="1" w:styleId="ab">
    <w:name w:val="?????????"/>
    <w:basedOn w:val="a"/>
    <w:rsid w:val="006E60BB"/>
    <w:rPr>
      <w:rFonts w:eastAsia="Times New Roman"/>
    </w:rPr>
  </w:style>
  <w:style w:type="paragraph" w:customStyle="1" w:styleId="ac">
    <w:name w:val="???????? ????? ? ????????"/>
    <w:basedOn w:val="a"/>
    <w:rsid w:val="006E60BB"/>
    <w:pPr>
      <w:spacing w:after="120"/>
      <w:ind w:left="283"/>
    </w:pPr>
    <w:rPr>
      <w:rFonts w:eastAsia="Times New Roman" w:cs="Times New Roman"/>
    </w:rPr>
  </w:style>
  <w:style w:type="paragraph" w:customStyle="1" w:styleId="ad">
    <w:name w:val="Содержимое таблицы"/>
    <w:basedOn w:val="a"/>
    <w:rsid w:val="006E60BB"/>
  </w:style>
  <w:style w:type="paragraph" w:customStyle="1" w:styleId="ae">
    <w:name w:val="Заголовок таблицы"/>
    <w:basedOn w:val="ad"/>
    <w:rsid w:val="006E60BB"/>
    <w:pPr>
      <w:jc w:val="center"/>
    </w:pPr>
    <w:rPr>
      <w:b/>
      <w:bCs/>
    </w:rPr>
  </w:style>
  <w:style w:type="paragraph" w:customStyle="1" w:styleId="ConsPlusNormal">
    <w:name w:val="ConsPlusNormal"/>
    <w:rsid w:val="00AE7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AE76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hyperlink" Target="consultantplus://offline/ref=7BD9F8B22C0912418FF587E9E4DFDA27FF30233EE21FC104F48DF42A37CAE5FC58BBC1A0C0lB4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cp:lastPrinted>2015-11-10T13:42:00Z</cp:lastPrinted>
  <dcterms:created xsi:type="dcterms:W3CDTF">2016-11-23T09:36:00Z</dcterms:created>
  <dcterms:modified xsi:type="dcterms:W3CDTF">2017-10-24T11:35:00Z</dcterms:modified>
</cp:coreProperties>
</file>