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3B" w:rsidRPr="008C0D3B" w:rsidRDefault="008C0D3B" w:rsidP="008C0D3B">
      <w:pPr>
        <w:shd w:val="clear" w:color="auto" w:fill="FFFFFF"/>
        <w:spacing w:before="100" w:beforeAutospacing="1" w:after="157"/>
        <w:jc w:val="center"/>
        <w:outlineLvl w:val="1"/>
        <w:rPr>
          <w:rFonts w:ascii="Times New Roman" w:eastAsia="Times New Roman" w:hAnsi="Times New Roman"/>
          <w:b/>
          <w:bCs/>
          <w:color w:val="4F301E"/>
          <w:sz w:val="24"/>
          <w:szCs w:val="24"/>
          <w:lang w:eastAsia="ru-RU"/>
        </w:rPr>
      </w:pPr>
      <w:r w:rsidRPr="008C0D3B">
        <w:rPr>
          <w:rFonts w:ascii="Times New Roman" w:eastAsia="Times New Roman" w:hAnsi="Times New Roman"/>
          <w:b/>
          <w:bCs/>
          <w:color w:val="4F301E"/>
          <w:sz w:val="24"/>
          <w:szCs w:val="24"/>
          <w:lang w:eastAsia="ru-RU"/>
        </w:rPr>
        <w:t>Постановление</w:t>
      </w:r>
    </w:p>
    <w:p w:rsidR="008C0D3B" w:rsidRPr="008C0D3B" w:rsidRDefault="008C0D3B" w:rsidP="008C0D3B">
      <w:pPr>
        <w:shd w:val="clear" w:color="auto" w:fill="FFFFFF"/>
        <w:spacing w:before="100" w:beforeAutospacing="1" w:after="157"/>
        <w:jc w:val="center"/>
        <w:outlineLvl w:val="1"/>
        <w:rPr>
          <w:rFonts w:ascii="Times New Roman" w:eastAsia="Times New Roman" w:hAnsi="Times New Roman"/>
          <w:b/>
          <w:bCs/>
          <w:color w:val="4F301E"/>
          <w:sz w:val="24"/>
          <w:szCs w:val="24"/>
          <w:lang w:eastAsia="ru-RU"/>
        </w:rPr>
      </w:pPr>
      <w:r w:rsidRPr="008C0D3B">
        <w:rPr>
          <w:rFonts w:ascii="Times New Roman" w:eastAsia="Times New Roman" w:hAnsi="Times New Roman"/>
          <w:b/>
          <w:bCs/>
          <w:color w:val="4F301E"/>
          <w:sz w:val="24"/>
          <w:szCs w:val="24"/>
          <w:lang w:eastAsia="ru-RU"/>
        </w:rPr>
        <w:t>Администрации города №180-ПА/</w:t>
      </w:r>
      <w:proofErr w:type="spellStart"/>
      <w:r w:rsidRPr="008C0D3B">
        <w:rPr>
          <w:rFonts w:ascii="Times New Roman" w:eastAsia="Times New Roman" w:hAnsi="Times New Roman"/>
          <w:b/>
          <w:bCs/>
          <w:color w:val="4F301E"/>
          <w:sz w:val="24"/>
          <w:szCs w:val="24"/>
          <w:lang w:eastAsia="ru-RU"/>
        </w:rPr>
        <w:t>н</w:t>
      </w:r>
      <w:proofErr w:type="spellEnd"/>
      <w:r w:rsidRPr="008C0D3B">
        <w:rPr>
          <w:rFonts w:ascii="Times New Roman" w:eastAsia="Times New Roman" w:hAnsi="Times New Roman"/>
          <w:b/>
          <w:bCs/>
          <w:color w:val="4F301E"/>
          <w:sz w:val="24"/>
          <w:szCs w:val="24"/>
          <w:lang w:eastAsia="ru-RU"/>
        </w:rPr>
        <w:t xml:space="preserve"> от 20.03.2014г</w:t>
      </w:r>
    </w:p>
    <w:p w:rsidR="008C0D3B" w:rsidRPr="008C0D3B" w:rsidRDefault="008C0D3B" w:rsidP="008C0D3B">
      <w:pPr>
        <w:shd w:val="clear" w:color="auto" w:fill="FFFFFF"/>
        <w:jc w:val="center"/>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ПОСТАНОВЛЕНИЕ</w:t>
      </w:r>
    </w:p>
    <w:p w:rsidR="008C0D3B" w:rsidRPr="008C0D3B" w:rsidRDefault="008C0D3B" w:rsidP="008C0D3B">
      <w:pPr>
        <w:shd w:val="clear" w:color="auto" w:fill="FFFFFF"/>
        <w:jc w:val="center"/>
        <w:rPr>
          <w:rFonts w:ascii="Times New Roman" w:eastAsia="Times New Roman" w:hAnsi="Times New Roman"/>
          <w:color w:val="000000"/>
          <w:sz w:val="24"/>
          <w:szCs w:val="24"/>
          <w:lang w:eastAsia="ru-RU"/>
        </w:rPr>
      </w:pPr>
    </w:p>
    <w:p w:rsidR="008C0D3B" w:rsidRPr="008C0D3B" w:rsidRDefault="008C0D3B" w:rsidP="008C0D3B">
      <w:pPr>
        <w:shd w:val="clear" w:color="auto" w:fill="FFFFFF"/>
        <w:jc w:val="center"/>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АДМИНИСТРАЦИИ ГОРОДА</w:t>
      </w:r>
    </w:p>
    <w:p w:rsidR="008C0D3B" w:rsidRPr="008C0D3B" w:rsidRDefault="008C0D3B" w:rsidP="008C0D3B">
      <w:pPr>
        <w:shd w:val="clear" w:color="auto" w:fill="FFFFFF"/>
        <w:jc w:val="center"/>
        <w:rPr>
          <w:rFonts w:ascii="Times New Roman" w:eastAsia="Times New Roman" w:hAnsi="Times New Roman"/>
          <w:color w:val="000000"/>
          <w:sz w:val="24"/>
          <w:szCs w:val="24"/>
          <w:lang w:eastAsia="ru-RU"/>
        </w:rPr>
      </w:pPr>
    </w:p>
    <w:p w:rsidR="008C0D3B" w:rsidRPr="008C0D3B" w:rsidRDefault="008C0D3B" w:rsidP="008C0D3B">
      <w:pPr>
        <w:shd w:val="clear" w:color="auto" w:fill="FFFFFF"/>
        <w:jc w:val="center"/>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№180-ПА/</w:t>
      </w:r>
      <w:proofErr w:type="spellStart"/>
      <w:r w:rsidRPr="008C0D3B">
        <w:rPr>
          <w:rFonts w:ascii="Times New Roman" w:eastAsia="Times New Roman" w:hAnsi="Times New Roman"/>
          <w:b/>
          <w:bCs/>
          <w:color w:val="000000"/>
          <w:sz w:val="24"/>
          <w:szCs w:val="24"/>
          <w:lang w:eastAsia="ru-RU"/>
        </w:rPr>
        <w:t>н</w:t>
      </w:r>
      <w:proofErr w:type="spellEnd"/>
      <w:r w:rsidRPr="008C0D3B">
        <w:rPr>
          <w:rFonts w:ascii="Times New Roman" w:eastAsia="Times New Roman" w:hAnsi="Times New Roman"/>
          <w:b/>
          <w:bCs/>
          <w:color w:val="000000"/>
          <w:sz w:val="24"/>
          <w:szCs w:val="24"/>
          <w:lang w:eastAsia="ru-RU"/>
        </w:rPr>
        <w:t xml:space="preserve"> от 20.03.2014г.</w:t>
      </w:r>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Об утверждении административного регламента</w:t>
      </w:r>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предоставления муниципальной услуги по предоставлению</w:t>
      </w:r>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информации об организации </w:t>
      </w:r>
      <w:proofErr w:type="gramStart"/>
      <w:r w:rsidRPr="008C0D3B">
        <w:rPr>
          <w:rFonts w:ascii="Times New Roman" w:eastAsia="Times New Roman" w:hAnsi="Times New Roman"/>
          <w:color w:val="000000"/>
          <w:sz w:val="24"/>
          <w:szCs w:val="24"/>
          <w:lang w:eastAsia="ru-RU"/>
        </w:rPr>
        <w:t>общедоступного</w:t>
      </w:r>
      <w:proofErr w:type="gramEnd"/>
      <w:r w:rsidRPr="008C0D3B">
        <w:rPr>
          <w:rFonts w:ascii="Times New Roman" w:eastAsia="Times New Roman" w:hAnsi="Times New Roman"/>
          <w:color w:val="000000"/>
          <w:sz w:val="24"/>
          <w:szCs w:val="24"/>
          <w:lang w:eastAsia="ru-RU"/>
        </w:rPr>
        <w:t xml:space="preserve"> и бесплатного</w:t>
      </w:r>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дошкольного, начального общего, основного общего, среднего</w:t>
      </w:r>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общего образования, а также дополнительного образования </w:t>
      </w:r>
      <w:proofErr w:type="gramStart"/>
      <w:r w:rsidRPr="008C0D3B">
        <w:rPr>
          <w:rFonts w:ascii="Times New Roman" w:eastAsia="Times New Roman" w:hAnsi="Times New Roman"/>
          <w:color w:val="000000"/>
          <w:sz w:val="24"/>
          <w:szCs w:val="24"/>
          <w:lang w:eastAsia="ru-RU"/>
        </w:rPr>
        <w:t>в</w:t>
      </w:r>
      <w:proofErr w:type="gramEnd"/>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общеобразовательных организациях, расположенных </w:t>
      </w:r>
      <w:proofErr w:type="gramStart"/>
      <w:r w:rsidRPr="008C0D3B">
        <w:rPr>
          <w:rFonts w:ascii="Times New Roman" w:eastAsia="Times New Roman" w:hAnsi="Times New Roman"/>
          <w:color w:val="000000"/>
          <w:sz w:val="24"/>
          <w:szCs w:val="24"/>
          <w:lang w:eastAsia="ru-RU"/>
        </w:rPr>
        <w:t>на</w:t>
      </w:r>
      <w:proofErr w:type="gramEnd"/>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территории Московской области</w:t>
      </w:r>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В соответствии с Федеральным законом от 06.10.2003 г. №131-Ф3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распоряжением Правительства Российской Федерации от 25.04.2011 г.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w:t>
      </w:r>
      <w:proofErr w:type="gramEnd"/>
      <w:r w:rsidRPr="008C0D3B">
        <w:rPr>
          <w:rFonts w:ascii="Times New Roman" w:eastAsia="Times New Roman" w:hAnsi="Times New Roman"/>
          <w:color w:val="000000"/>
          <w:sz w:val="24"/>
          <w:szCs w:val="24"/>
          <w:lang w:eastAsia="ru-RU"/>
        </w:rPr>
        <w:t xml:space="preserve"> (</w:t>
      </w:r>
      <w:proofErr w:type="gramStart"/>
      <w:r w:rsidRPr="008C0D3B">
        <w:rPr>
          <w:rFonts w:ascii="Times New Roman" w:eastAsia="Times New Roman" w:hAnsi="Times New Roman"/>
          <w:color w:val="000000"/>
          <w:sz w:val="24"/>
          <w:szCs w:val="24"/>
          <w:lang w:eastAsia="ru-RU"/>
        </w:rPr>
        <w:t>заказ), подлежащих включению в реестры государственных или муниципальных услуг и предоставляемых в электронной форме», постановлением главы города Долгопрудного от 03.12.2010 г. №1050-ПГ «Об утверждении Порядка разработки и утверждения административных регламентов предоставления (исполнения) муниципальных услуг (функций) в городском округе Долгопрудный», на основании положительного заключения по результатам экспертизы проекта административного регламента предоставления муниципальной услуги по предоставлению информации об организации общедоступного и бесплатного</w:t>
      </w:r>
      <w:proofErr w:type="gramEnd"/>
      <w:r w:rsidRPr="008C0D3B">
        <w:rPr>
          <w:rFonts w:ascii="Times New Roman" w:eastAsia="Times New Roman" w:hAnsi="Times New Roman"/>
          <w:color w:val="000000"/>
          <w:sz w:val="24"/>
          <w:szCs w:val="24"/>
          <w:lang w:eastAsia="ru-RU"/>
        </w:rPr>
        <w:t xml:space="preserve">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Московской области,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jc w:val="center"/>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ПОСТАНОВЛЯЮ: </w:t>
      </w:r>
    </w:p>
    <w:p w:rsidR="008C0D3B" w:rsidRPr="008C0D3B" w:rsidRDefault="008C0D3B" w:rsidP="008C0D3B">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Утвердить прилагаемый административный регламент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Московской области.</w:t>
      </w:r>
    </w:p>
    <w:p w:rsidR="008C0D3B" w:rsidRPr="008C0D3B" w:rsidRDefault="008C0D3B" w:rsidP="008C0D3B">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Признать утратившим силу постановление администрации города Долгопрудного от 21.11.2013 г. №1198-ПА/</w:t>
      </w:r>
      <w:proofErr w:type="spellStart"/>
      <w:r w:rsidRPr="008C0D3B">
        <w:rPr>
          <w:rFonts w:ascii="Times New Roman" w:eastAsia="Times New Roman" w:hAnsi="Times New Roman"/>
          <w:color w:val="000000"/>
          <w:sz w:val="24"/>
          <w:szCs w:val="24"/>
          <w:lang w:eastAsia="ru-RU"/>
        </w:rPr>
        <w:t>н</w:t>
      </w:r>
      <w:proofErr w:type="spellEnd"/>
      <w:r w:rsidRPr="008C0D3B">
        <w:rPr>
          <w:rFonts w:ascii="Times New Roman" w:eastAsia="Times New Roman" w:hAnsi="Times New Roman"/>
          <w:color w:val="000000"/>
          <w:sz w:val="24"/>
          <w:szCs w:val="24"/>
          <w:lang w:eastAsia="ru-RU"/>
        </w:rPr>
        <w:t xml:space="preserve"> «Об утверждении административного </w:t>
      </w:r>
      <w:proofErr w:type="gramStart"/>
      <w:r w:rsidRPr="008C0D3B">
        <w:rPr>
          <w:rFonts w:ascii="Times New Roman" w:eastAsia="Times New Roman" w:hAnsi="Times New Roman"/>
          <w:color w:val="000000"/>
          <w:sz w:val="24"/>
          <w:szCs w:val="24"/>
          <w:lang w:eastAsia="ru-RU"/>
        </w:rPr>
        <w:t>регламента предоставления муниципальной услуги Управления образования Администрации</w:t>
      </w:r>
      <w:proofErr w:type="gramEnd"/>
      <w:r w:rsidRPr="008C0D3B">
        <w:rPr>
          <w:rFonts w:ascii="Times New Roman" w:eastAsia="Times New Roman" w:hAnsi="Times New Roman"/>
          <w:color w:val="000000"/>
          <w:sz w:val="24"/>
          <w:szCs w:val="24"/>
          <w:lang w:eastAsia="ru-RU"/>
        </w:rPr>
        <w:t xml:space="preserve"> г. Долгопрудного «Предоставление информации об организации общедоступного и бесплатного дошкольного, начального общего, основного общего, среднего </w:t>
      </w:r>
      <w:r w:rsidRPr="008C0D3B">
        <w:rPr>
          <w:rFonts w:ascii="Times New Roman" w:eastAsia="Times New Roman" w:hAnsi="Times New Roman"/>
          <w:color w:val="000000"/>
          <w:sz w:val="24"/>
          <w:szCs w:val="24"/>
          <w:lang w:eastAsia="ru-RU"/>
        </w:rPr>
        <w:lastRenderedPageBreak/>
        <w:t>(полного) общего, а также дополнительного образования в муниципальных образовательных учреждениях».</w:t>
      </w:r>
    </w:p>
    <w:p w:rsidR="008C0D3B" w:rsidRPr="008C0D3B" w:rsidRDefault="008C0D3B" w:rsidP="008C0D3B">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Управлению по связям с общественностью и организационным вопросам (Калашникова И.А.) обеспечить размещение настоящего постановления с приложением на официальном сайте администрации города Долгопрудного и опубликование в официальном печатном средстве массовой информации города Долгопрудного.</w:t>
      </w:r>
    </w:p>
    <w:p w:rsidR="008C0D3B" w:rsidRPr="008C0D3B" w:rsidRDefault="008C0D3B" w:rsidP="008C0D3B">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Настоящее постановление вступает в силу после опубликования его в официальном печатном средстве массовой информации города Долгопрудного.</w:t>
      </w:r>
    </w:p>
    <w:p w:rsidR="008C0D3B" w:rsidRPr="008C0D3B" w:rsidRDefault="008C0D3B" w:rsidP="008C0D3B">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Контроль за</w:t>
      </w:r>
      <w:proofErr w:type="gramEnd"/>
      <w:r w:rsidRPr="008C0D3B">
        <w:rPr>
          <w:rFonts w:ascii="Times New Roman" w:eastAsia="Times New Roman" w:hAnsi="Times New Roman"/>
          <w:color w:val="000000"/>
          <w:sz w:val="24"/>
          <w:szCs w:val="24"/>
          <w:lang w:eastAsia="ru-RU"/>
        </w:rPr>
        <w:t xml:space="preserve"> исполнением настоящего постановления возложить на Якунину Г.В. - заместителя главы администрации.</w:t>
      </w:r>
    </w:p>
    <w:p w:rsidR="008C0D3B" w:rsidRPr="008C0D3B" w:rsidRDefault="008C0D3B" w:rsidP="008C0D3B">
      <w:pPr>
        <w:shd w:val="clear" w:color="auto" w:fill="FFFFFF"/>
        <w:jc w:val="center"/>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xml:space="preserve">Глава города                                                                 О.И. </w:t>
      </w:r>
      <w:proofErr w:type="gramStart"/>
      <w:r w:rsidRPr="008C0D3B">
        <w:rPr>
          <w:rFonts w:ascii="Times New Roman" w:eastAsia="Times New Roman" w:hAnsi="Times New Roman"/>
          <w:b/>
          <w:bCs/>
          <w:color w:val="000000"/>
          <w:sz w:val="24"/>
          <w:szCs w:val="24"/>
          <w:lang w:eastAsia="ru-RU"/>
        </w:rPr>
        <w:t>Троицкий</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right"/>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Утвержден</w:t>
      </w:r>
    </w:p>
    <w:p w:rsidR="008C0D3B" w:rsidRPr="008C0D3B" w:rsidRDefault="008C0D3B" w:rsidP="008C0D3B">
      <w:pPr>
        <w:shd w:val="clear" w:color="auto" w:fill="FFFFFF"/>
        <w:jc w:val="right"/>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постановлением администрации</w:t>
      </w:r>
    </w:p>
    <w:p w:rsidR="008C0D3B" w:rsidRPr="008C0D3B" w:rsidRDefault="008C0D3B" w:rsidP="008C0D3B">
      <w:pPr>
        <w:shd w:val="clear" w:color="auto" w:fill="FFFFFF"/>
        <w:jc w:val="right"/>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города Долгопрудного</w:t>
      </w:r>
    </w:p>
    <w:p w:rsidR="008C0D3B" w:rsidRPr="008C0D3B" w:rsidRDefault="008C0D3B" w:rsidP="008C0D3B">
      <w:pPr>
        <w:shd w:val="clear" w:color="auto" w:fill="FFFFFF"/>
        <w:jc w:val="right"/>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от 20.03.2014 г. №180ПА/</w:t>
      </w:r>
      <w:proofErr w:type="spellStart"/>
      <w:r w:rsidRPr="008C0D3B">
        <w:rPr>
          <w:rFonts w:ascii="Times New Roman" w:eastAsia="Times New Roman" w:hAnsi="Times New Roman"/>
          <w:color w:val="000000"/>
          <w:sz w:val="24"/>
          <w:szCs w:val="24"/>
          <w:lang w:eastAsia="ru-RU"/>
        </w:rPr>
        <w:t>н</w:t>
      </w:r>
      <w:proofErr w:type="spell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center"/>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center"/>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АДМИНИСТРАТИВНЫЙ РЕГЛАМЕНТ</w:t>
      </w:r>
    </w:p>
    <w:p w:rsidR="008C0D3B" w:rsidRPr="008C0D3B" w:rsidRDefault="008C0D3B" w:rsidP="008C0D3B">
      <w:pPr>
        <w:shd w:val="clear" w:color="auto" w:fill="FFFFFF"/>
        <w:jc w:val="center"/>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Московской области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I. Общие положения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Предмет регулирования административного регламента предоставления муниципальной услуги</w:t>
      </w:r>
    </w:p>
    <w:p w:rsidR="008C0D3B" w:rsidRPr="008C0D3B" w:rsidRDefault="008C0D3B" w:rsidP="008C0D3B">
      <w:pPr>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Административный регламент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Московской области</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(далее - административный регламент) устанавливает стандарт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w:t>
      </w:r>
      <w:proofErr w:type="gramEnd"/>
      <w:r w:rsidRPr="008C0D3B">
        <w:rPr>
          <w:rFonts w:ascii="Times New Roman" w:eastAsia="Times New Roman" w:hAnsi="Times New Roman"/>
          <w:color w:val="000000"/>
          <w:sz w:val="24"/>
          <w:szCs w:val="24"/>
          <w:lang w:eastAsia="ru-RU"/>
        </w:rPr>
        <w:t xml:space="preserve"> </w:t>
      </w:r>
      <w:proofErr w:type="gramStart"/>
      <w:r w:rsidRPr="008C0D3B">
        <w:rPr>
          <w:rFonts w:ascii="Times New Roman" w:eastAsia="Times New Roman" w:hAnsi="Times New Roman"/>
          <w:color w:val="000000"/>
          <w:sz w:val="24"/>
          <w:szCs w:val="24"/>
          <w:lang w:eastAsia="ru-RU"/>
        </w:rPr>
        <w:t>образования в общеобразовательных организациях, расположенных на территории Московской области</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(далее - муниципальная услуга)</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Управления образования Администрации г. Долгопрудного (далее – Управление образования) и образовательных организаций, должностных лиц Управления образования и образовательных</w:t>
      </w:r>
      <w:proofErr w:type="gramEnd"/>
      <w:r w:rsidRPr="008C0D3B">
        <w:rPr>
          <w:rFonts w:ascii="Times New Roman" w:eastAsia="Times New Roman" w:hAnsi="Times New Roman"/>
          <w:color w:val="000000"/>
          <w:sz w:val="24"/>
          <w:szCs w:val="24"/>
          <w:lang w:eastAsia="ru-RU"/>
        </w:rPr>
        <w:t xml:space="preserve"> организаций либо муниципальных служащих и сотрудников образовательных организаций.</w:t>
      </w:r>
    </w:p>
    <w:p w:rsidR="008C0D3B" w:rsidRPr="008C0D3B" w:rsidRDefault="008C0D3B" w:rsidP="008C0D3B">
      <w:pPr>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lastRenderedPageBreak/>
        <w:t>Административный регламент разработан в целях повышения качества и доступности предоставления муниципальной услуги при осуществлении полномочий Управлением образования и образовательными организациями</w:t>
      </w:r>
      <w:r w:rsidRPr="008C0D3B">
        <w:rPr>
          <w:rFonts w:ascii="Times New Roman" w:eastAsia="Times New Roman" w:hAnsi="Times New Roman"/>
          <w:i/>
          <w:iCs/>
          <w:color w:val="000000"/>
          <w:sz w:val="24"/>
          <w:szCs w:val="24"/>
          <w:lang w:eastAsia="ru-RU"/>
        </w:rPr>
        <w:t>.</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Лица, имеющие право на получение муниципальной услуги</w:t>
      </w:r>
    </w:p>
    <w:p w:rsidR="008C0D3B" w:rsidRPr="008C0D3B" w:rsidRDefault="008C0D3B" w:rsidP="008C0D3B">
      <w:pPr>
        <w:numPr>
          <w:ilvl w:val="0"/>
          <w:numId w:val="3"/>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Муниципальная услуга представляется физическим и юридическим лицам</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(далее – заявители)</w:t>
      </w:r>
      <w:r w:rsidRPr="008C0D3B">
        <w:rPr>
          <w:rFonts w:ascii="Times New Roman" w:eastAsia="Times New Roman" w:hAnsi="Times New Roman"/>
          <w:i/>
          <w:iCs/>
          <w:color w:val="000000"/>
          <w:sz w:val="24"/>
          <w:szCs w:val="24"/>
          <w:lang w:eastAsia="ru-RU"/>
        </w:rPr>
        <w:t>.</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При обращении за получением муниципальной услуги от имени заявителей взаимодействие с Управлением образования и образовательными организациями вправе осуществлять их уполномоченные представители.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Требования к порядку информирования о порядке предоставления муниципальной услуги</w:t>
      </w:r>
    </w:p>
    <w:p w:rsidR="008C0D3B" w:rsidRPr="008C0D3B" w:rsidRDefault="008C0D3B" w:rsidP="008C0D3B">
      <w:pPr>
        <w:numPr>
          <w:ilvl w:val="0"/>
          <w:numId w:val="4"/>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Информирование граждан о порядке предоставления муниципальной услуги осуществляется муниципальными служащими Управления образования, сотрудниками образовательных организаций и работниками муниципального казенного учреждения «Многофункциональный центр предоставления государственных и муниципальных услуг городского округа Долгопрудный» (далее – многофункциональный центр).</w:t>
      </w:r>
    </w:p>
    <w:p w:rsidR="008C0D3B" w:rsidRPr="008C0D3B" w:rsidRDefault="008C0D3B" w:rsidP="008C0D3B">
      <w:pPr>
        <w:numPr>
          <w:ilvl w:val="0"/>
          <w:numId w:val="4"/>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8C0D3B" w:rsidRPr="008C0D3B" w:rsidRDefault="008C0D3B" w:rsidP="008C0D3B">
      <w:pPr>
        <w:numPr>
          <w:ilvl w:val="0"/>
          <w:numId w:val="4"/>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Информация о порядке предоставления муниципальной услуги содержит следующие сведения: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 наименование и почтовые адреса Управления образования, образовательных организаций, ответственных за предоставление муниципальной услуги, и многофункционального центра;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 справочные номера телефонов Управления образования, образовательных организаций, ответственных за предоставление муниципальной услуги, и многофункционального центра;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 адреса официальных сайтов Управления образования, образовательных организаций и многофункционального центра в информационно-телекоммуникационной сети «Интернет» (далее – сеть Интернет);</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 график работы Управления образования, образовательных организаций, ответственных за предоставление муниципальной услуги, и многофункционального центра;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5) требования к письменному заявлению заявителей о предоставлении информации о порядке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6) перечень документов, необходимых для получения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7) выдержки из правовых актов, содержащих нормы, регулирующие деятельность по предоставлению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8) текст административного регламента с приложениями;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9) краткое описание порядка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10) образцы оформления документов, необходимых для получения муниципальной услуги, и требования к ним;</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11) перечень типовых, наиболее актуальных вопросов граждан, относящихся к компетенции Управления образования, образовательных организаций, многофункционального центра и ответы на них.</w:t>
      </w:r>
    </w:p>
    <w:p w:rsidR="008C0D3B" w:rsidRPr="008C0D3B" w:rsidRDefault="008C0D3B" w:rsidP="008C0D3B">
      <w:pPr>
        <w:numPr>
          <w:ilvl w:val="0"/>
          <w:numId w:val="5"/>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lastRenderedPageBreak/>
        <w:t>Информация о порядке предоставления муниципальной услуги размещается на информационных стендах в помещениях Управления образования, образовательных организаций и многофункционального центра, предназначенных для приема заявителей, на официальном сайте Управления образования, официальных сайтах образовательных организаций и официальном сайте многофункционального центра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w:t>
      </w:r>
      <w:proofErr w:type="gramEnd"/>
      <w:r w:rsidRPr="008C0D3B">
        <w:rPr>
          <w:rFonts w:ascii="Times New Roman" w:eastAsia="Times New Roman" w:hAnsi="Times New Roman"/>
          <w:color w:val="000000"/>
          <w:sz w:val="24"/>
          <w:szCs w:val="24"/>
          <w:lang w:eastAsia="ru-RU"/>
        </w:rPr>
        <w:t xml:space="preserve">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8C0D3B" w:rsidRPr="008C0D3B" w:rsidRDefault="008C0D3B" w:rsidP="008C0D3B">
      <w:pPr>
        <w:numPr>
          <w:ilvl w:val="0"/>
          <w:numId w:val="5"/>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Справочная информация о месте нахождения администрации г. Долгопрудного</w:t>
      </w:r>
      <w:r w:rsidRPr="008C0D3B">
        <w:rPr>
          <w:rFonts w:ascii="Times New Roman" w:eastAsia="Times New Roman" w:hAnsi="Times New Roman"/>
          <w:i/>
          <w:iCs/>
          <w:color w:val="000000"/>
          <w:sz w:val="24"/>
          <w:szCs w:val="24"/>
          <w:lang w:eastAsia="ru-RU"/>
        </w:rPr>
        <w:t>,</w:t>
      </w:r>
      <w:r w:rsidRPr="008C0D3B">
        <w:rPr>
          <w:rFonts w:ascii="Times New Roman" w:eastAsia="Times New Roman" w:hAnsi="Times New Roman"/>
          <w:color w:val="000000"/>
          <w:sz w:val="24"/>
          <w:szCs w:val="24"/>
          <w:lang w:eastAsia="ru-RU"/>
        </w:rPr>
        <w:t> Управления образования, образовательных организаций, ответственных за предоставление муниципальной услуги, многофункционального центра,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roofErr w:type="gramEnd"/>
    </w:p>
    <w:p w:rsidR="008C0D3B" w:rsidRPr="008C0D3B" w:rsidRDefault="008C0D3B" w:rsidP="008C0D3B">
      <w:pPr>
        <w:numPr>
          <w:ilvl w:val="0"/>
          <w:numId w:val="5"/>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При общении с гражданами муниципальные служащие Управления образования, сотрудники образовательных организаций и работники многофункционального центра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II. Стандарт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Наименование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10.  Муниципальная услуга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Московской области.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Наименование органа, предоставляющего муниципальную услугу</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11.  Предоставление муниципальной услуги осуществляется Управлением образования и образовательными организациями.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12.  Управление образования</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организует предоставление муниципальной услуги по принципу «одного окна» на базе многофункционального центра.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13.  Управление образования и образовательные </w:t>
      </w:r>
      <w:proofErr w:type="gramStart"/>
      <w:r w:rsidRPr="008C0D3B">
        <w:rPr>
          <w:rFonts w:ascii="Times New Roman" w:eastAsia="Times New Roman" w:hAnsi="Times New Roman"/>
          <w:color w:val="000000"/>
          <w:sz w:val="24"/>
          <w:szCs w:val="24"/>
          <w:lang w:eastAsia="ru-RU"/>
        </w:rPr>
        <w:t>организации</w:t>
      </w:r>
      <w:proofErr w:type="gramEnd"/>
      <w:r w:rsidRPr="008C0D3B">
        <w:rPr>
          <w:rFonts w:ascii="Times New Roman" w:eastAsia="Times New Roman" w:hAnsi="Times New Roman"/>
          <w:color w:val="000000"/>
          <w:sz w:val="24"/>
          <w:szCs w:val="24"/>
          <w:lang w:eastAsia="ru-RU"/>
        </w:rPr>
        <w:t xml:space="preserve"> на базе которых организовано предоставление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Московской области, многофункциональный центр,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w:t>
      </w:r>
      <w:proofErr w:type="gramStart"/>
      <w:r w:rsidRPr="008C0D3B">
        <w:rPr>
          <w:rFonts w:ascii="Times New Roman" w:eastAsia="Times New Roman" w:hAnsi="Times New Roman"/>
          <w:color w:val="000000"/>
          <w:sz w:val="24"/>
          <w:szCs w:val="24"/>
          <w:lang w:eastAsia="ru-RU"/>
        </w:rPr>
        <w:t xml:space="preserve">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 Долгопрудного от 11.07.2011г. №77-нр «Об </w:t>
      </w:r>
      <w:r w:rsidRPr="008C0D3B">
        <w:rPr>
          <w:rFonts w:ascii="Times New Roman" w:eastAsia="Times New Roman" w:hAnsi="Times New Roman"/>
          <w:color w:val="000000"/>
          <w:sz w:val="24"/>
          <w:szCs w:val="24"/>
          <w:lang w:eastAsia="ru-RU"/>
        </w:rPr>
        <w:lastRenderedPageBreak/>
        <w:t>утверждении перечня услуг, которые являются необходимыми и обязательными для предоставления муниципальных услуг на территории города</w:t>
      </w:r>
      <w:proofErr w:type="gramEnd"/>
      <w:r w:rsidRPr="008C0D3B">
        <w:rPr>
          <w:rFonts w:ascii="Times New Roman" w:eastAsia="Times New Roman" w:hAnsi="Times New Roman"/>
          <w:color w:val="000000"/>
          <w:sz w:val="24"/>
          <w:szCs w:val="24"/>
          <w:lang w:eastAsia="ru-RU"/>
        </w:rPr>
        <w:t xml:space="preserve"> Долгопрудного».</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Результат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14.  Результатами предоставления муниципальной услуги являются: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предоставление заявителю информации: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о наименовании, месте нахождения, почтовом адресе муниципального общеобразовательного учреждения (юридическом и фактическом адресе);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о режиме работы муниципального общеобразовательного учреждения;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о количестве классов, объединений дополнительного образования в муниципальном общеобразовательном учреждении, их комплектности;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по иным вопросам, касающимся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общеобразовательных организациях, находящихся в Московской области</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мотивированный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Срок регистрации запроса заявителя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15.  Запрос заявителя о предоставлении муниципальной услуги регистрируется в Управлении </w:t>
      </w:r>
      <w:proofErr w:type="spellStart"/>
      <w:r w:rsidRPr="008C0D3B">
        <w:rPr>
          <w:rFonts w:ascii="Times New Roman" w:eastAsia="Times New Roman" w:hAnsi="Times New Roman"/>
          <w:color w:val="000000"/>
          <w:sz w:val="24"/>
          <w:szCs w:val="24"/>
          <w:lang w:eastAsia="ru-RU"/>
        </w:rPr>
        <w:t>образования</w:t>
      </w:r>
      <w:proofErr w:type="gramStart"/>
      <w:r w:rsidRPr="008C0D3B">
        <w:rPr>
          <w:rFonts w:ascii="Times New Roman" w:eastAsia="Times New Roman" w:hAnsi="Times New Roman"/>
          <w:i/>
          <w:iCs/>
          <w:color w:val="000000"/>
          <w:sz w:val="24"/>
          <w:szCs w:val="24"/>
          <w:lang w:eastAsia="ru-RU"/>
        </w:rPr>
        <w:t>,</w:t>
      </w:r>
      <w:r w:rsidRPr="008C0D3B">
        <w:rPr>
          <w:rFonts w:ascii="Times New Roman" w:eastAsia="Times New Roman" w:hAnsi="Times New Roman"/>
          <w:color w:val="000000"/>
          <w:sz w:val="24"/>
          <w:szCs w:val="24"/>
          <w:lang w:eastAsia="ru-RU"/>
        </w:rPr>
        <w:t>о</w:t>
      </w:r>
      <w:proofErr w:type="gramEnd"/>
      <w:r w:rsidRPr="008C0D3B">
        <w:rPr>
          <w:rFonts w:ascii="Times New Roman" w:eastAsia="Times New Roman" w:hAnsi="Times New Roman"/>
          <w:color w:val="000000"/>
          <w:sz w:val="24"/>
          <w:szCs w:val="24"/>
          <w:lang w:eastAsia="ru-RU"/>
        </w:rPr>
        <w:t>бразовательной</w:t>
      </w:r>
      <w:proofErr w:type="spellEnd"/>
      <w:r w:rsidRPr="008C0D3B">
        <w:rPr>
          <w:rFonts w:ascii="Times New Roman" w:eastAsia="Times New Roman" w:hAnsi="Times New Roman"/>
          <w:color w:val="000000"/>
          <w:sz w:val="24"/>
          <w:szCs w:val="24"/>
          <w:lang w:eastAsia="ru-RU"/>
        </w:rPr>
        <w:t xml:space="preserve"> организации,</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многофункциональном центре</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в срок не позднее 1 рабочего дня, следующего за днем поступления в Управление образования, образовательную организацию, многофункциональный центр.</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16.  Регистрация запроса заявителя о предоставлении муниципальной услуги, переданного на бумажном носителе из многофункционального центра в Управление образования, образовательную организацию, осуществляется в срок не позднее 1 рабочего дня, следующего за днем поступления в Управление образования и образовательную организацию.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17.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Управление образования и образовательную организацию.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Срок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18.  Срок предоставления муниципальной услуги не может превышать 30 календарных дней </w:t>
      </w:r>
      <w:proofErr w:type="gramStart"/>
      <w:r w:rsidRPr="008C0D3B">
        <w:rPr>
          <w:rFonts w:ascii="Times New Roman" w:eastAsia="Times New Roman" w:hAnsi="Times New Roman"/>
          <w:color w:val="000000"/>
          <w:sz w:val="24"/>
          <w:szCs w:val="24"/>
          <w:lang w:eastAsia="ru-RU"/>
        </w:rPr>
        <w:t>с даты регистрации</w:t>
      </w:r>
      <w:proofErr w:type="gramEnd"/>
      <w:r w:rsidRPr="008C0D3B">
        <w:rPr>
          <w:rFonts w:ascii="Times New Roman" w:eastAsia="Times New Roman" w:hAnsi="Times New Roman"/>
          <w:color w:val="000000"/>
          <w:sz w:val="24"/>
          <w:szCs w:val="24"/>
          <w:lang w:eastAsia="ru-RU"/>
        </w:rPr>
        <w:t xml:space="preserve"> запроса заявителя о предоставлении муниципальной услуги в Управлении образования и образовательной организации, многофункциональном центре.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19.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Управлении образования и образовательной организации.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20.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Управление образования и образовательную организацию, передачи результата предоставления муниципальной услуги из Управления образования и образовательной организации в многофункциональный центр, срока выдачи результата заявителю.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21.  Сроки передачи запроса о предоставлении муниципальной услуги и прилагаемых документов из многофункционального центра в Управление образования и образовательную организацию, а также передачи результата муниципальной услуги из </w:t>
      </w:r>
      <w:r w:rsidRPr="008C0D3B">
        <w:rPr>
          <w:rFonts w:ascii="Times New Roman" w:eastAsia="Times New Roman" w:hAnsi="Times New Roman"/>
          <w:color w:val="000000"/>
          <w:sz w:val="24"/>
          <w:szCs w:val="24"/>
          <w:lang w:eastAsia="ru-RU"/>
        </w:rPr>
        <w:lastRenderedPageBreak/>
        <w:t xml:space="preserve">Управления образования и образовательной организации в многофункциональный центр устанавливаются соглашением о взаимодействии между администрацией </w:t>
      </w:r>
      <w:proofErr w:type="gramStart"/>
      <w:r w:rsidRPr="008C0D3B">
        <w:rPr>
          <w:rFonts w:ascii="Times New Roman" w:eastAsia="Times New Roman" w:hAnsi="Times New Roman"/>
          <w:color w:val="000000"/>
          <w:sz w:val="24"/>
          <w:szCs w:val="24"/>
          <w:lang w:eastAsia="ru-RU"/>
        </w:rPr>
        <w:t>г</w:t>
      </w:r>
      <w:proofErr w:type="gramEnd"/>
      <w:r w:rsidRPr="008C0D3B">
        <w:rPr>
          <w:rFonts w:ascii="Times New Roman" w:eastAsia="Times New Roman" w:hAnsi="Times New Roman"/>
          <w:color w:val="000000"/>
          <w:sz w:val="24"/>
          <w:szCs w:val="24"/>
          <w:lang w:eastAsia="ru-RU"/>
        </w:rPr>
        <w:t>. Долгопрудного и многофункциональным центром.</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22.  Выдача (направление) результата предоставления муниципальной услуги осуществляется в срок, не превышающий 3 календарных дней.</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Правовые основания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23.  Предоставление муниципальной услуги осуществляется в соответствии </w:t>
      </w:r>
      <w:proofErr w:type="gramStart"/>
      <w:r w:rsidRPr="008C0D3B">
        <w:rPr>
          <w:rFonts w:ascii="Times New Roman" w:eastAsia="Times New Roman" w:hAnsi="Times New Roman"/>
          <w:color w:val="000000"/>
          <w:sz w:val="24"/>
          <w:szCs w:val="24"/>
          <w:lang w:eastAsia="ru-RU"/>
        </w:rPr>
        <w:t>с</w:t>
      </w:r>
      <w:proofErr w:type="gramEnd"/>
      <w:r w:rsidRPr="008C0D3B">
        <w:rPr>
          <w:rFonts w:ascii="Times New Roman" w:eastAsia="Times New Roman" w:hAnsi="Times New Roman"/>
          <w:color w:val="000000"/>
          <w:sz w:val="24"/>
          <w:szCs w:val="24"/>
          <w:lang w:eastAsia="ru-RU"/>
        </w:rPr>
        <w:t>:</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Федеральным законом от 29.12.2012 № 273-ФЗ «Об образовании в Российской Федерации» (Собрание законодательства Российской Федерации, 2012, № 53 (ч. 1), ст. 7598);</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2011, № 27, ст. 3880; № 29, ст. 4291; № 30, ст. 4587; № 49, ст. 7061; 2012, № 31, ст. 4322, 2013, № 30 (Часть I), ст. 4084);</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 распоряжением Правительства Российской Федерации от 17.12.2009 № 1993-р (в ред. от 28.12.2011)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Собрание законодательства Российской Федерации, 2009, № 52, ст. 6626;</w:t>
      </w:r>
      <w:proofErr w:type="gramEnd"/>
      <w:r w:rsidRPr="008C0D3B">
        <w:rPr>
          <w:rFonts w:ascii="Times New Roman" w:eastAsia="Times New Roman" w:hAnsi="Times New Roman"/>
          <w:color w:val="000000"/>
          <w:sz w:val="24"/>
          <w:szCs w:val="24"/>
          <w:lang w:eastAsia="ru-RU"/>
        </w:rPr>
        <w:t xml:space="preserve"> </w:t>
      </w:r>
      <w:proofErr w:type="gramStart"/>
      <w:r w:rsidRPr="008C0D3B">
        <w:rPr>
          <w:rFonts w:ascii="Times New Roman" w:eastAsia="Times New Roman" w:hAnsi="Times New Roman"/>
          <w:color w:val="000000"/>
          <w:sz w:val="24"/>
          <w:szCs w:val="24"/>
          <w:lang w:eastAsia="ru-RU"/>
        </w:rPr>
        <w:t>2010, № 37, ст. 4777, 2012, № 2, ст. 375);</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Законом Московской области от 30.04.2009 № 94/2013-ОЗ (ред. от 30.12.2013) "Об образовании";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 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8C0D3B">
        <w:rPr>
          <w:rFonts w:ascii="Times New Roman" w:eastAsia="Times New Roman" w:hAnsi="Times New Roman"/>
          <w:color w:val="000000"/>
          <w:sz w:val="24"/>
          <w:szCs w:val="24"/>
          <w:lang w:eastAsia="ru-RU"/>
        </w:rPr>
        <w:t xml:space="preserve">, </w:t>
      </w:r>
      <w:proofErr w:type="gramStart"/>
      <w:r w:rsidRPr="008C0D3B">
        <w:rPr>
          <w:rFonts w:ascii="Times New Roman" w:eastAsia="Times New Roman" w:hAnsi="Times New Roman"/>
          <w:color w:val="000000"/>
          <w:sz w:val="24"/>
          <w:szCs w:val="24"/>
          <w:lang w:eastAsia="ru-RU"/>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8C0D3B">
        <w:rPr>
          <w:rFonts w:ascii="Times New Roman" w:eastAsia="Times New Roman" w:hAnsi="Times New Roman"/>
          <w:color w:val="000000"/>
          <w:sz w:val="24"/>
          <w:szCs w:val="24"/>
          <w:lang w:eastAsia="ru-RU"/>
        </w:rPr>
        <w:t xml:space="preserve"> </w:t>
      </w:r>
      <w:proofErr w:type="gramStart"/>
      <w:r w:rsidRPr="008C0D3B">
        <w:rPr>
          <w:rFonts w:ascii="Times New Roman" w:eastAsia="Times New Roman" w:hAnsi="Times New Roman"/>
          <w:color w:val="000000"/>
          <w:sz w:val="24"/>
          <w:szCs w:val="24"/>
          <w:lang w:eastAsia="ru-RU"/>
        </w:rPr>
        <w:t>Подмосковье, № 199, 24.10.2013);</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 постановлением Правительства Московской области от 25.04.2011 № 365/15"Об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8C0D3B">
        <w:rPr>
          <w:rFonts w:ascii="Times New Roman" w:eastAsia="Times New Roman" w:hAnsi="Times New Roman"/>
          <w:color w:val="000000"/>
          <w:sz w:val="24"/>
          <w:szCs w:val="24"/>
          <w:lang w:eastAsia="ru-RU"/>
        </w:rPr>
        <w:t xml:space="preserve"> </w:t>
      </w:r>
      <w:proofErr w:type="gramStart"/>
      <w:r w:rsidRPr="008C0D3B">
        <w:rPr>
          <w:rFonts w:ascii="Times New Roman" w:eastAsia="Times New Roman" w:hAnsi="Times New Roman"/>
          <w:color w:val="000000"/>
          <w:sz w:val="24"/>
          <w:szCs w:val="24"/>
          <w:lang w:eastAsia="ru-RU"/>
        </w:rPr>
        <w:t>Подмосковье, № 77, 05.05.2011);</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 постановлением Главного государственного санитарного врача Российской Федерации от 29 декабря 2010 № 189 (в ред. от 29.06.2011) «Об утверждении СанПиН 2.4.2.2821-10 "Санитарно-эпидемиологические требования к условиям и организации обучения в </w:t>
      </w:r>
      <w:proofErr w:type="gramStart"/>
      <w:r w:rsidRPr="008C0D3B">
        <w:rPr>
          <w:rFonts w:ascii="Times New Roman" w:eastAsia="Times New Roman" w:hAnsi="Times New Roman"/>
          <w:color w:val="000000"/>
          <w:sz w:val="24"/>
          <w:szCs w:val="24"/>
          <w:lang w:eastAsia="ru-RU"/>
        </w:rPr>
        <w:t>общеобразовательных</w:t>
      </w:r>
      <w:proofErr w:type="gramEnd"/>
      <w:r w:rsidRPr="008C0D3B">
        <w:rPr>
          <w:rFonts w:ascii="Times New Roman" w:eastAsia="Times New Roman" w:hAnsi="Times New Roman"/>
          <w:color w:val="000000"/>
          <w:sz w:val="24"/>
          <w:szCs w:val="24"/>
          <w:lang w:eastAsia="ru-RU"/>
        </w:rPr>
        <w:t xml:space="preserve"> учреждения» Российская газета, № 54, 16.03.2011);</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lastRenderedPageBreak/>
        <w:t>- приказом Министерства образования Российской Федерации от 09.03.2004 № 1312 (в ред.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(Вестник образования России, № 8, 2004, № 20, октябрь, 2010, № 13, июль, 2011, № 19, октябрь, 2012);</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уставом города Долгопрудного;</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настоящим административным регламентом.</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24.  При обращении за получением муниципальной услуги заявитель представляет:</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 заявление, которое должно содержать следующие сведения: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 для физических лиц: фамилию, имя, отчество (последнее - при наличии), личную подпись и дату;</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для юридических лиц: полное и сокращенное (при наличии) наименование, организационно-правовую форму, подпись руководителя и дату.</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 в случае если предоставление информации предполагает обработку персональных данных, то к заявлению физические лица прикладывают документ, удостоверяющий личность заявителя.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При личном приеме заявитель - физическое лицо представляет документ, удостоверяющий личность.</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Заявителем представляется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Форма заявления представлена в Приложении 2 к административному регламенту.</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В бумажном виде форма заявления может быть получена заявителем непосредственно в Управлении образования, образовательной организации</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или многофункциональном центре</w:t>
      </w:r>
      <w:r w:rsidRPr="008C0D3B">
        <w:rPr>
          <w:rFonts w:ascii="Times New Roman" w:eastAsia="Times New Roman" w:hAnsi="Times New Roman"/>
          <w:i/>
          <w:iCs/>
          <w:color w:val="000000"/>
          <w:sz w:val="24"/>
          <w:szCs w:val="24"/>
          <w:lang w:eastAsia="ru-RU"/>
        </w:rPr>
        <w:t>.</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25.  </w:t>
      </w:r>
      <w:proofErr w:type="gramStart"/>
      <w:r w:rsidRPr="008C0D3B">
        <w:rPr>
          <w:rFonts w:ascii="Times New Roman" w:eastAsia="Times New Roman" w:hAnsi="Times New Roman"/>
          <w:color w:val="000000"/>
          <w:sz w:val="24"/>
          <w:szCs w:val="24"/>
          <w:lang w:eastAsia="ru-RU"/>
        </w:rPr>
        <w:t>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Управления образования в сети Интернет http://www.dolgop.ucoz.ru, официальных сайтах образовательных организаций, а также по обращению заявителя может быть выслана на адрес его электронной почты.</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26.  Документы, необходимые для предоставления муниципальной услуги, которые находятся в распоряжении органов и организаций, отсутствуют.</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27.  Управление образования, образовательные организации</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и многофункциональный центр</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 xml:space="preserve">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w:t>
      </w:r>
      <w:r w:rsidRPr="008C0D3B">
        <w:rPr>
          <w:rFonts w:ascii="Times New Roman" w:eastAsia="Times New Roman" w:hAnsi="Times New Roman"/>
          <w:color w:val="000000"/>
          <w:sz w:val="24"/>
          <w:szCs w:val="24"/>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28.  </w:t>
      </w:r>
      <w:proofErr w:type="gramStart"/>
      <w:r w:rsidRPr="008C0D3B">
        <w:rPr>
          <w:rFonts w:ascii="Times New Roman" w:eastAsia="Times New Roman" w:hAnsi="Times New Roman"/>
          <w:color w:val="000000"/>
          <w:sz w:val="24"/>
          <w:szCs w:val="24"/>
          <w:lang w:eastAsia="ru-RU"/>
        </w:rPr>
        <w:t>Управление образования, образовательные организации</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и многофункциональный центр</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29.  Основания для отказа в приеме документов не предусмотрены.</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30.  В предоставлении муниципальной услуги  отказывается в случаях, если: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 в заявлении не указаны фамилия гражданина, почтовый адрес и (или) адрес электронной почты, по которому должен быть направлен ответ, на письменном обращении отсутствует подпись заявителя;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 текст заявления не поддается прочтению либо отсутствует, о чем в течение 7 (семи) дней со дня его регистрации сообщается заявителю, направившему обращение, если его фамилия и адрес поддаются прочтению;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 от заявителя поступило заявление о прекращении рассмотрения заявления о предоставлении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 предоставление испрашиваемой информации не относится к компетенции Управления образования, образовательной организации;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5) в заявлении содержатся нецензурные либо оскорбительные выражения, угрозы жизни и здоровью и имуществу руководителям и сотрудникам образовательной организации, а также членам их семьи. В этом случае заявителю сообщается о недопустимости злоупотребления правом;</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6) в заявлении содержатся вопросы, решение которых не входит в компетенцию Управления образования, образовательной организации. В этом случае заявление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заявлении вопросов, с уведомлением заявителя о переадресации обращения.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31.  Письменное решение об отказе в предоставлении муниципальной услуги подписывается начальником Управления образования или руководителем образовательной организации и выдается заявителю с указанием причин отказа.</w:t>
      </w:r>
    </w:p>
    <w:p w:rsidR="008C0D3B" w:rsidRPr="008C0D3B" w:rsidRDefault="008C0D3B" w:rsidP="008C0D3B">
      <w:pPr>
        <w:numPr>
          <w:ilvl w:val="0"/>
          <w:numId w:val="6"/>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Основания для приостановления в предоставлении муниципальной услуги отсутствуют.</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lastRenderedPageBreak/>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33.  При получении муниципальной услуги не требуется обращений заявителя за получением услуг, необходимых и обязательных для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Порядок, размер и основания взимания государственной пошлины или иной платы за предоставление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34.  Предоставление муниципальной услуги осуществляется бесплатно.</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35.  Максимальное время ожидания в очереди при личной подаче заявления о предоставлении муниципальной услуги составляет не более 15 минут.</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36.  Предельная продолжительность ожидания в очереди при получении результата предоставления муниципальной услуги не превышает 15 минут.</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8C0D3B">
        <w:rPr>
          <w:rFonts w:ascii="Times New Roman" w:eastAsia="Times New Roman" w:hAnsi="Times New Roman"/>
          <w:b/>
          <w:bCs/>
          <w:color w:val="000000"/>
          <w:sz w:val="24"/>
          <w:szCs w:val="24"/>
          <w:lang w:eastAsia="ru-RU"/>
        </w:rPr>
        <w:t>мультимедийной</w:t>
      </w:r>
      <w:proofErr w:type="spellEnd"/>
      <w:r w:rsidRPr="008C0D3B">
        <w:rPr>
          <w:rFonts w:ascii="Times New Roman" w:eastAsia="Times New Roman" w:hAnsi="Times New Roman"/>
          <w:b/>
          <w:bCs/>
          <w:color w:val="000000"/>
          <w:sz w:val="24"/>
          <w:szCs w:val="24"/>
          <w:lang w:eastAsia="ru-RU"/>
        </w:rPr>
        <w:t xml:space="preserve"> информации о порядке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37.  Предоставление муниципальных услуг осуществляется в специально выделенных для этих целей помещениях Управления образования, образовательных организаций и многофункционального центра.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38.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39.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40.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41.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42.  На здании рядом с входом должна быть размещена информационная табличка (вывеска), содержащая следующую информацию: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наименование органа;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место нахождения и юридический адрес;</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режим работы;</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номера телефонов для справок;</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адрес официального сайта.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43.  Фасад здания должен быть оборудован осветительными приборами, позволяющими посетителям ознакомиться с информационными табличками.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w:t>
      </w:r>
      <w:r w:rsidRPr="008C0D3B">
        <w:rPr>
          <w:rFonts w:ascii="Times New Roman" w:eastAsia="Times New Roman" w:hAnsi="Times New Roman"/>
          <w:color w:val="000000"/>
          <w:sz w:val="24"/>
          <w:szCs w:val="24"/>
          <w:lang w:eastAsia="ru-RU"/>
        </w:rPr>
        <w:lastRenderedPageBreak/>
        <w:t>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45.  В помещении приема и выдачи документов организуется работа справочных окон, в количестве, обеспечивающем потребности граждан.</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47.  Помещения приема выдачи документов оборудуются стендами (стойками), содержащими информацию о порядке предоставления муниципальных услуг.</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48.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49.  Информационное табло размещается рядом </w:t>
      </w:r>
      <w:proofErr w:type="gramStart"/>
      <w:r w:rsidRPr="008C0D3B">
        <w:rPr>
          <w:rFonts w:ascii="Times New Roman" w:eastAsia="Times New Roman" w:hAnsi="Times New Roman"/>
          <w:color w:val="000000"/>
          <w:sz w:val="24"/>
          <w:szCs w:val="24"/>
          <w:lang w:eastAsia="ru-RU"/>
        </w:rPr>
        <w:t>со</w:t>
      </w:r>
      <w:proofErr w:type="gramEnd"/>
      <w:r w:rsidRPr="008C0D3B">
        <w:rPr>
          <w:rFonts w:ascii="Times New Roman" w:eastAsia="Times New Roman" w:hAnsi="Times New Roman"/>
          <w:color w:val="000000"/>
          <w:sz w:val="24"/>
          <w:szCs w:val="24"/>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50.  В местах для ожидания устанавливаются стулья (кресельные секции, кресла) для заявителей.</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51.  Информация о фамилии, имени, отчестве и должности сотрудника Управления образования, образовательной организации и работника многофункционального центра, должна быть размещена на личной информационной табличке и на рабочем месте специалиста.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52.  Для заявителя, находящегося на приеме, должно быть предусмотрено место для раскладки документов.</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53.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54.  В помещениях приема и выдачи документов размещается абонентский ящик, а также стенд по </w:t>
      </w:r>
      <w:proofErr w:type="spellStart"/>
      <w:r w:rsidRPr="008C0D3B">
        <w:rPr>
          <w:rFonts w:ascii="Times New Roman" w:eastAsia="Times New Roman" w:hAnsi="Times New Roman"/>
          <w:color w:val="000000"/>
          <w:sz w:val="24"/>
          <w:szCs w:val="24"/>
          <w:lang w:eastAsia="ru-RU"/>
        </w:rPr>
        <w:t>антикоррупционной</w:t>
      </w:r>
      <w:proofErr w:type="spellEnd"/>
      <w:r w:rsidRPr="008C0D3B">
        <w:rPr>
          <w:rFonts w:ascii="Times New Roman" w:eastAsia="Times New Roman" w:hAnsi="Times New Roman"/>
          <w:color w:val="000000"/>
          <w:sz w:val="24"/>
          <w:szCs w:val="24"/>
          <w:lang w:eastAsia="ru-RU"/>
        </w:rPr>
        <w:t xml:space="preserve"> тематике. Кроме того, в помещениях приема и выдачи документов могут распространяться иные материалы (брошюры, сборники) по </w:t>
      </w:r>
      <w:proofErr w:type="spellStart"/>
      <w:r w:rsidRPr="008C0D3B">
        <w:rPr>
          <w:rFonts w:ascii="Times New Roman" w:eastAsia="Times New Roman" w:hAnsi="Times New Roman"/>
          <w:color w:val="000000"/>
          <w:sz w:val="24"/>
          <w:szCs w:val="24"/>
          <w:lang w:eastAsia="ru-RU"/>
        </w:rPr>
        <w:t>антикоррупционной</w:t>
      </w:r>
      <w:proofErr w:type="spellEnd"/>
      <w:r w:rsidRPr="008C0D3B">
        <w:rPr>
          <w:rFonts w:ascii="Times New Roman" w:eastAsia="Times New Roman" w:hAnsi="Times New Roman"/>
          <w:color w:val="000000"/>
          <w:sz w:val="24"/>
          <w:szCs w:val="24"/>
          <w:lang w:eastAsia="ru-RU"/>
        </w:rPr>
        <w:t xml:space="preserve"> тематике.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b/>
          <w:bCs/>
          <w:color w:val="000000"/>
          <w:sz w:val="24"/>
          <w:szCs w:val="24"/>
          <w:lang w:eastAsia="ru-RU"/>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55.  Показателями доступности и качества муниципальной услуги являются: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достоверность предоставляемой гражданам информации;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полнота информирования граждан;</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наглядность форм предоставляемой информации об административных процедурах;</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удобство и доступность получения информации заявителями о порядке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соблюдение сроков исполнения отдельных административных процедур и предоставления муниципальной услуги в целом;</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соблюдений требований стандарта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отсутствие жалоб на решения, действия (бездействие) должностных лиц Управления образования и образовательных организаций, муниципальных служащих Управления </w:t>
      </w:r>
      <w:r w:rsidRPr="008C0D3B">
        <w:rPr>
          <w:rFonts w:ascii="Times New Roman" w:eastAsia="Times New Roman" w:hAnsi="Times New Roman"/>
          <w:color w:val="000000"/>
          <w:sz w:val="24"/>
          <w:szCs w:val="24"/>
          <w:lang w:eastAsia="ru-RU"/>
        </w:rPr>
        <w:lastRenderedPageBreak/>
        <w:t>образования и сотрудников образовательных организаций в ходе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полнота и актуальность информации о порядке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56.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многофункционального центра.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57.  При получении муниципальной услуги заявитель осуществляет не более 1</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взаимодействия с должностными лицами.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58.  Продолжительность ожидания в очереди при обращении заявителя в Управление образования для получения муниципальной услуги не может превышать 15 минут.</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i/>
          <w:iCs/>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Иные требования, в том числе учитывающие особенности организации предоставления муниципальной услуги по принципу «одного окна» на базе многофункционального центра и в электронной форме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59.  Заявителю предоставляется возможность получения муниципальной услуги по принципу «одного окна» в </w:t>
      </w:r>
      <w:proofErr w:type="gramStart"/>
      <w:r w:rsidRPr="008C0D3B">
        <w:rPr>
          <w:rFonts w:ascii="Times New Roman" w:eastAsia="Times New Roman" w:hAnsi="Times New Roman"/>
          <w:color w:val="000000"/>
          <w:sz w:val="24"/>
          <w:szCs w:val="24"/>
          <w:lang w:eastAsia="ru-RU"/>
        </w:rPr>
        <w:t>соответствии</w:t>
      </w:r>
      <w:proofErr w:type="gramEnd"/>
      <w:r w:rsidRPr="008C0D3B">
        <w:rPr>
          <w:rFonts w:ascii="Times New Roman" w:eastAsia="Times New Roman" w:hAnsi="Times New Roman"/>
          <w:color w:val="000000"/>
          <w:sz w:val="24"/>
          <w:szCs w:val="24"/>
          <w:lang w:eastAsia="ru-RU"/>
        </w:rPr>
        <w:t xml:space="preserve">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 образования и образовательной организацией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 Долгопрудного и многофункциональным центром, заключенным в установленном порядке.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60.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w:t>
      </w:r>
      <w:proofErr w:type="gramStart"/>
      <w:r w:rsidRPr="008C0D3B">
        <w:rPr>
          <w:rFonts w:ascii="Times New Roman" w:eastAsia="Times New Roman" w:hAnsi="Times New Roman"/>
          <w:color w:val="000000"/>
          <w:sz w:val="24"/>
          <w:szCs w:val="24"/>
          <w:lang w:eastAsia="ru-RU"/>
        </w:rPr>
        <w:t>г</w:t>
      </w:r>
      <w:proofErr w:type="gramEnd"/>
      <w:r w:rsidRPr="008C0D3B">
        <w:rPr>
          <w:rFonts w:ascii="Times New Roman" w:eastAsia="Times New Roman" w:hAnsi="Times New Roman"/>
          <w:color w:val="000000"/>
          <w:sz w:val="24"/>
          <w:szCs w:val="24"/>
          <w:lang w:eastAsia="ru-RU"/>
        </w:rPr>
        <w:t>. Долгопрудного</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и многофункциональным центром, заключенным в установленном порядке.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61.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городского округа Долгопрудный.</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62.  При предоставлении муниципальной услуги универсальными специалистами многофункционального центра исполняются следующие административные процедуры:</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     прием заявления и документов, необходимых для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     регистрация заявления и документов, необходимых для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     принятие решения о предоставлении (об отказе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  выдача документа, являющегося результатом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63.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 получения информации о порядке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 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lastRenderedPageBreak/>
        <w:t>3) направления запроса и документов, необходимых для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 осуществления мониторинга хода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5) получения результата предоставления муниципальной услуги в соответствии с действующим законодательством.</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64.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5" w:history="1">
        <w:r w:rsidRPr="008C0D3B">
          <w:rPr>
            <w:rFonts w:ascii="Times New Roman" w:eastAsia="Times New Roman" w:hAnsi="Times New Roman"/>
            <w:color w:val="644711"/>
            <w:sz w:val="24"/>
            <w:szCs w:val="24"/>
            <w:u w:val="single"/>
            <w:lang w:eastAsia="ru-RU"/>
          </w:rPr>
          <w:t>закона</w:t>
        </w:r>
      </w:hyperlink>
      <w:r w:rsidRPr="008C0D3B">
        <w:rPr>
          <w:rFonts w:ascii="Times New Roman" w:eastAsia="Times New Roman" w:hAnsi="Times New Roman"/>
          <w:color w:val="000000"/>
          <w:sz w:val="24"/>
          <w:szCs w:val="24"/>
          <w:lang w:eastAsia="ru-RU"/>
        </w:rPr>
        <w:t> № 63-ФЗ и требованиями Федерального </w:t>
      </w:r>
      <w:hyperlink r:id="rId6" w:history="1">
        <w:r w:rsidRPr="008C0D3B">
          <w:rPr>
            <w:rFonts w:ascii="Times New Roman" w:eastAsia="Times New Roman" w:hAnsi="Times New Roman"/>
            <w:color w:val="644711"/>
            <w:sz w:val="24"/>
            <w:szCs w:val="24"/>
            <w:u w:val="single"/>
            <w:lang w:eastAsia="ru-RU"/>
          </w:rPr>
          <w:t>закона</w:t>
        </w:r>
      </w:hyperlink>
      <w:r w:rsidRPr="008C0D3B">
        <w:rPr>
          <w:rFonts w:ascii="Times New Roman" w:eastAsia="Times New Roman" w:hAnsi="Times New Roman"/>
          <w:color w:val="000000"/>
          <w:sz w:val="24"/>
          <w:szCs w:val="24"/>
          <w:lang w:eastAsia="ru-RU"/>
        </w:rPr>
        <w:t> № 210-ФЗ.</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65.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подпункте 2 пункта 24 административного регламента, которые формируются и направляются в виде отдельных файлов в соответствии с требованиями законодательства.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66.  При направлении запроса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67.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№152-ФЗ не требуется.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68.  Заявителям предоставляется возможность для предварительной записи на подачу заявления для предоставления муниципальной услуги. Предварительная запись может осуществляться следующими способами по выбору заявителя: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при личном обращении заявителя в Управление образования, образовательную организацию или многофункциональный центр;</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 телефону Управления образования, образовательной организации или многофункционального центра;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через официальный сайт Управления образования, образовательной организации</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или многофункционального центра.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69.  При предварительной записи заявитель сообщает следующие данные: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для физического лица: фамилию, имя, отчество (последнее при наличии);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для юридического лица: наименование юридического лица;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контактный номер телефона;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адрес электронной почты (при наличии);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желаемые дату и время представления документов.</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70.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71.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Управления образования, образовательной организации</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или многофункциональный центр, может распечатать аналог талона-подтверждения.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72.  Запись заявителей   на   определенную   дату   заканчивается за сутки   до наступления этой даты.</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73.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lastRenderedPageBreak/>
        <w:t>Заявителям, записавшимся на прием через официальный сайт Управления образования, образовательной организации</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или многофункциональный центр,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74.  Заявитель в любое время вправе отказаться от предварительной записи.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75.  В отсутствии заявителей, обратившихся по предварительной записи, осуществляется прием заявителей, обратившихся в порядке очереди.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76.  График приема (приемное время) заявителей по предварительной записи устанавливается руководителем Управления образования, образовательной организации или многофункционального центра в зависимости от интенсивности обращений.</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многофункционального центра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77.  Предоставление муниципальной услуги включает в себя следующие административные процедуры:</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           прием заявления и документов, необходимых для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     регистрация заявления и документов, необходимых для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  принятие решения о предоставлении (об отказе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 выдача документа, являющегося результатом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Блок-схема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78.  Блок-схема последовательности действий при предоставлении муниципальной услуги представлена в Приложении 3 к административному регламенту.</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Прием заявления и документов, необходимых для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79.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Управление образования, образовательную организацию или</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многофункциональный центр</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заявления о предоставлении муниципальной услуги и прилагаемых к нему документов, представленных заявителем:</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а) в Управление образования: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посредством личного обращения заявителя,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посредством почтового отправления;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б) в образовательную организацию: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посредством личного обращения заявителя,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посредством почтового отправления;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в) в многофункциональный центр посредством личного обращения заявителя.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80.  Прием заявления и документов, необходимых для предоставления муниципальной услуги, осуществляют сотрудники Управления образования, образовательной организации или работники многофункционального центра.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81.  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w:t>
      </w:r>
      <w:proofErr w:type="gramStart"/>
      <w:r w:rsidRPr="008C0D3B">
        <w:rPr>
          <w:rFonts w:ascii="Times New Roman" w:eastAsia="Times New Roman" w:hAnsi="Times New Roman"/>
          <w:color w:val="000000"/>
          <w:sz w:val="24"/>
          <w:szCs w:val="24"/>
          <w:lang w:eastAsia="ru-RU"/>
        </w:rPr>
        <w:t>г</w:t>
      </w:r>
      <w:proofErr w:type="gramEnd"/>
      <w:r w:rsidRPr="008C0D3B">
        <w:rPr>
          <w:rFonts w:ascii="Times New Roman" w:eastAsia="Times New Roman" w:hAnsi="Times New Roman"/>
          <w:color w:val="000000"/>
          <w:sz w:val="24"/>
          <w:szCs w:val="24"/>
          <w:lang w:eastAsia="ru-RU"/>
        </w:rPr>
        <w:t>. Долгопрудного</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 xml:space="preserve">и многофункциональным </w:t>
      </w:r>
      <w:r w:rsidRPr="008C0D3B">
        <w:rPr>
          <w:rFonts w:ascii="Times New Roman" w:eastAsia="Times New Roman" w:hAnsi="Times New Roman"/>
          <w:color w:val="000000"/>
          <w:sz w:val="24"/>
          <w:szCs w:val="24"/>
          <w:lang w:eastAsia="ru-RU"/>
        </w:rPr>
        <w:lastRenderedPageBreak/>
        <w:t>центром, заключенным в установленном порядке, если исполнение данной процедуры предусмотрено заключенным соглашением.</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82.  При поступлении заявления и прилагаемых к нему документов посредством личного обращения заявителя в Управление образования, образовательную организацию</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 устанавливает предмет обращения;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 устанавливает соответствие личности заявителя документу, удостоверяющему личность (в случае, если заявителем является физическое лицо);</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 осуществляет сверку копий представленных документов с их оригиналами;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5) проверяет заявление и комплектность прилагаемых к нему документов на соответствие перечню документов, предусмотренных пунктом 24 административного регламента;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8) вручает копию описи заявителю.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83.  Максимальное время приема заявления и прилагаемых к нему документов при личном обращении заявителя не превышает 15 минут.</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84.  При отсутствии у заявителя, обратившегося лично, заполненного заявления или неправильном его заполнении, специалист Управления образования, сотрудник образовательной организации или работник многофункционального центра, ответственный за прием и регистрацию документов, консультирует заявителя по вопросам заполнения заявления.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85.  При поступлении заявления и прилагаемых к нему документов в Управление образования, образовательную организацию</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посредством почтового отправления специалист Управления образования, сотрудник образовательной организации ответственный за прием заявлений и документов, осуществляет действия согласно пункту 83 административного регламента, кроме действий, предусмотренных подпунктами 2, 4 пункта 83 административного регламента.</w:t>
      </w:r>
    </w:p>
    <w:p w:rsidR="008C0D3B" w:rsidRPr="008C0D3B" w:rsidRDefault="008C0D3B" w:rsidP="008C0D3B">
      <w:pPr>
        <w:numPr>
          <w:ilvl w:val="0"/>
          <w:numId w:val="7"/>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Опись направляется заявителю заказным почтовым отправлением с уведомлением о вручении в течение 2 календарных дней </w:t>
      </w:r>
      <w:proofErr w:type="gramStart"/>
      <w:r w:rsidRPr="008C0D3B">
        <w:rPr>
          <w:rFonts w:ascii="Times New Roman" w:eastAsia="Times New Roman" w:hAnsi="Times New Roman"/>
          <w:color w:val="000000"/>
          <w:sz w:val="24"/>
          <w:szCs w:val="24"/>
          <w:lang w:eastAsia="ru-RU"/>
        </w:rPr>
        <w:t>с даты получения</w:t>
      </w:r>
      <w:proofErr w:type="gramEnd"/>
      <w:r w:rsidRPr="008C0D3B">
        <w:rPr>
          <w:rFonts w:ascii="Times New Roman" w:eastAsia="Times New Roman" w:hAnsi="Times New Roman"/>
          <w:color w:val="000000"/>
          <w:sz w:val="24"/>
          <w:szCs w:val="24"/>
          <w:lang w:eastAsia="ru-RU"/>
        </w:rPr>
        <w:t xml:space="preserve"> заявления и прилагаемых к нему документов.</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87.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Управления образования, сотрудник образовательной организации ответственный за прием документов, осуществляет следующую последовательность действий:</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 просматривает электронные образы запроса о предоставлении муниципальной услуги и прилагаемых к нему документов;</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 фиксирует дату получения заявления и прилагаемых к нему документов;</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lastRenderedPageBreak/>
        <w:t>4)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88.  Максимальный срок осуществления административной процедуры не может превышать 2 (двух) календарных дней с момента поступления заявления в Управление образования, образовательную организацию</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или многофункциональный центр.</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89.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 в Управлении образования - передача заявления и прилагаемых к нему документов сотруднику Управления образования, ответственному за регистрацию поступившего запроса на предоставление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 в образовательной организации - передача заявления и прилагаемых к нему документов сотруднику образовательной организации, ответственному за регистрацию поступившего запроса на предоставление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 в многофункциональном центре – передача заявления и прилагаемых к нему документов работнику многофункционального центра, ответственному за регистрацию поступившего запроса на предоставление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90.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Регистрация заявления и документов, необходимых для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91.  Основанием для начала осуществления административной процедуры является поступление специалисту Управления образования, сотруднику образовательной организации, работнику многофункционального центра ответственному за регистрацию поступающих запросов на предоставление муниципальной услуги, заявления и прилагаемых к нему документов.</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92.  </w:t>
      </w:r>
      <w:proofErr w:type="gramStart"/>
      <w:r w:rsidRPr="008C0D3B">
        <w:rPr>
          <w:rFonts w:ascii="Times New Roman" w:eastAsia="Times New Roman" w:hAnsi="Times New Roman"/>
          <w:color w:val="000000"/>
          <w:sz w:val="24"/>
          <w:szCs w:val="24"/>
          <w:lang w:eastAsia="ru-RU"/>
        </w:rPr>
        <w:t>Специалист Управления образования,</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сотрудник образовательной организации, работник многофункционального центра осуществляет регистрацию заявления и прилагаемых к нему документов в соответствии с порядком делопроизводства, установленным Управлением образования, образовательной организацией, многофункциональным центром,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Управления образования, многофункционального центра.</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93.  Регистрация заявления и прилагаемых к нему документов, полученных посредством личного обращения заявителя, осуществляется в срок, не превышающий 1 календарного дня </w:t>
      </w:r>
      <w:proofErr w:type="gramStart"/>
      <w:r w:rsidRPr="008C0D3B">
        <w:rPr>
          <w:rFonts w:ascii="Times New Roman" w:eastAsia="Times New Roman" w:hAnsi="Times New Roman"/>
          <w:color w:val="000000"/>
          <w:sz w:val="24"/>
          <w:szCs w:val="24"/>
          <w:lang w:eastAsia="ru-RU"/>
        </w:rPr>
        <w:t>с даты поступления</w:t>
      </w:r>
      <w:proofErr w:type="gramEnd"/>
      <w:r w:rsidRPr="008C0D3B">
        <w:rPr>
          <w:rFonts w:ascii="Times New Roman" w:eastAsia="Times New Roman" w:hAnsi="Times New Roman"/>
          <w:color w:val="000000"/>
          <w:sz w:val="24"/>
          <w:szCs w:val="24"/>
          <w:lang w:eastAsia="ru-RU"/>
        </w:rPr>
        <w:t xml:space="preserve"> заявления и прилагаемых к нему документов в Управление образования или образовательную организацию.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94.  Регистрация заявления и прилагаемых к нему документов, полученных посредством почтового отправления, осуществляется в срок, не превышающий 1 календарного дня </w:t>
      </w:r>
      <w:proofErr w:type="gramStart"/>
      <w:r w:rsidRPr="008C0D3B">
        <w:rPr>
          <w:rFonts w:ascii="Times New Roman" w:eastAsia="Times New Roman" w:hAnsi="Times New Roman"/>
          <w:color w:val="000000"/>
          <w:sz w:val="24"/>
          <w:szCs w:val="24"/>
          <w:lang w:eastAsia="ru-RU"/>
        </w:rPr>
        <w:t>с даты поступления</w:t>
      </w:r>
      <w:proofErr w:type="gramEnd"/>
      <w:r w:rsidRPr="008C0D3B">
        <w:rPr>
          <w:rFonts w:ascii="Times New Roman" w:eastAsia="Times New Roman" w:hAnsi="Times New Roman"/>
          <w:color w:val="000000"/>
          <w:sz w:val="24"/>
          <w:szCs w:val="24"/>
          <w:lang w:eastAsia="ru-RU"/>
        </w:rPr>
        <w:t xml:space="preserve"> заявления и прилагаемых к нему документов в Управление образования или образовательную организацию.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95.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календарного дня, следующего за днем их поступления в Управление образования или образовательную организацию.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lastRenderedPageBreak/>
        <w:t>96.  Регистрация заявления и прилагаемых к нему документов, полученных Управлением образования или образовательной организацией из многофункционального центра, осуществляется не позднее 1 календарного дня, следующего за днем их поступления в Управление образования или образовательную организацию.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97.  После регистрации в Управлении образования</w:t>
      </w:r>
      <w:r w:rsidRPr="008C0D3B">
        <w:rPr>
          <w:rFonts w:ascii="Times New Roman" w:eastAsia="Times New Roman" w:hAnsi="Times New Roman"/>
          <w:i/>
          <w:iCs/>
          <w:color w:val="000000"/>
          <w:sz w:val="24"/>
          <w:szCs w:val="24"/>
          <w:lang w:eastAsia="ru-RU"/>
        </w:rPr>
        <w:t>,</w:t>
      </w:r>
      <w:r w:rsidRPr="008C0D3B">
        <w:rPr>
          <w:rFonts w:ascii="Times New Roman" w:eastAsia="Times New Roman" w:hAnsi="Times New Roman"/>
          <w:color w:val="000000"/>
          <w:sz w:val="24"/>
          <w:szCs w:val="24"/>
          <w:lang w:eastAsia="ru-RU"/>
        </w:rPr>
        <w:t> образовательной организации,</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многофункциональном центре заявление и прилагаемые к нему документы, направляются на рассмотрение специалисту Управления образования, сотруднику образовательной организации, работнику многофункционального центра, ответственному за подготовку документов по муниципальной услуге.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98.  Максимальный срок осуществления административной процедуры не может превышать 2 календарных дней.</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99.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Управления образования или образовательной организации, работнику многофункционального центра, ответственному за предоставление муниципальной услуги.</w:t>
      </w:r>
    </w:p>
    <w:p w:rsidR="008C0D3B" w:rsidRPr="008C0D3B" w:rsidRDefault="008C0D3B" w:rsidP="008C0D3B">
      <w:pPr>
        <w:numPr>
          <w:ilvl w:val="0"/>
          <w:numId w:val="8"/>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При обращении заявителя за получением муниципальной услуги в электронной форме Управление образования, образовательная организация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8C0D3B">
        <w:rPr>
          <w:rFonts w:ascii="Times New Roman" w:eastAsia="Times New Roman" w:hAnsi="Times New Roman"/>
          <w:color w:val="000000"/>
          <w:sz w:val="24"/>
          <w:szCs w:val="24"/>
          <w:lang w:eastAsia="ru-RU"/>
        </w:rPr>
        <w:t>дств св</w:t>
      </w:r>
      <w:proofErr w:type="gramEnd"/>
      <w:r w:rsidRPr="008C0D3B">
        <w:rPr>
          <w:rFonts w:ascii="Times New Roman" w:eastAsia="Times New Roman" w:hAnsi="Times New Roman"/>
          <w:color w:val="000000"/>
          <w:sz w:val="24"/>
          <w:szCs w:val="24"/>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8C0D3B" w:rsidRPr="008C0D3B" w:rsidRDefault="008C0D3B" w:rsidP="008C0D3B">
      <w:pPr>
        <w:numPr>
          <w:ilvl w:val="0"/>
          <w:numId w:val="8"/>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Управления образования</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образовательной организации, многофункционального центра.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Принятие решения о предоставлении (об отказе предоставления) муниципальной услуги</w:t>
      </w:r>
    </w:p>
    <w:p w:rsidR="008C0D3B" w:rsidRPr="008C0D3B" w:rsidRDefault="008C0D3B" w:rsidP="008C0D3B">
      <w:pPr>
        <w:numPr>
          <w:ilvl w:val="0"/>
          <w:numId w:val="9"/>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Основанием для начала административной процедуры является поступление</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заявления и документов сотруднику Управления образования,  образовательной организации, ответственному за предоставление муниципальной услуги.</w:t>
      </w:r>
    </w:p>
    <w:p w:rsidR="008C0D3B" w:rsidRPr="008C0D3B" w:rsidRDefault="008C0D3B" w:rsidP="008C0D3B">
      <w:pPr>
        <w:numPr>
          <w:ilvl w:val="0"/>
          <w:numId w:val="9"/>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Сотрудник Управления образования, образовательной организации</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или работник многофункционального центра, ответственный за предоставление муниципальной услуги, осуществляет следующие действия: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а) проверяет на оформление заявление в соответствии с требованиями, изложенными в подпункте 1 пункта 24 административного регламента;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б) проверяет заявление на наличие или отсутствие оснований, указанных в пункте 30 административного регламента;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в) осуществляет подготовку ответа с указанием запрашиваемой информации либо об отказе в предоставлении муниципальной услуги.</w:t>
      </w:r>
    </w:p>
    <w:p w:rsidR="008C0D3B" w:rsidRPr="008C0D3B" w:rsidRDefault="008C0D3B" w:rsidP="008C0D3B">
      <w:pPr>
        <w:numPr>
          <w:ilvl w:val="0"/>
          <w:numId w:val="1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Продолжительность и (или) максимальный срок выполнения административного действия по рассмотрению заявления составляет 7 дней.</w:t>
      </w:r>
    </w:p>
    <w:p w:rsidR="008C0D3B" w:rsidRPr="008C0D3B" w:rsidRDefault="008C0D3B" w:rsidP="008C0D3B">
      <w:pPr>
        <w:numPr>
          <w:ilvl w:val="0"/>
          <w:numId w:val="1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lastRenderedPageBreak/>
        <w:t>В случае наличия оснований для отказа в предоставлении муниципальной услуги, изложенных в пункте 30 административного регламента, сотрудник Управления образования, образовательной организации или работник многофункционального центра, ответственный за предоставление муниципальной услуги готовит мотивированный отказ.</w:t>
      </w:r>
    </w:p>
    <w:p w:rsidR="008C0D3B" w:rsidRPr="008C0D3B" w:rsidRDefault="008C0D3B" w:rsidP="008C0D3B">
      <w:pPr>
        <w:numPr>
          <w:ilvl w:val="0"/>
          <w:numId w:val="1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Мотивированный отказ в предоставлении муниципальной услуги направляется на подпись начальнику Управления образования или руководителю образовательной организации.</w:t>
      </w:r>
    </w:p>
    <w:p w:rsidR="008C0D3B" w:rsidRPr="008C0D3B" w:rsidRDefault="008C0D3B" w:rsidP="008C0D3B">
      <w:pPr>
        <w:numPr>
          <w:ilvl w:val="0"/>
          <w:numId w:val="1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Продолжительность и (или) максимальный срок выполнения административного действия по подготовке мотивированного отказа в предоставлении муниципальной услуги составляет 7 дней</w:t>
      </w:r>
      <w:r w:rsidRPr="008C0D3B">
        <w:rPr>
          <w:rFonts w:ascii="Times New Roman" w:eastAsia="Times New Roman" w:hAnsi="Times New Roman"/>
          <w:i/>
          <w:iCs/>
          <w:color w:val="000000"/>
          <w:sz w:val="24"/>
          <w:szCs w:val="24"/>
          <w:lang w:eastAsia="ru-RU"/>
        </w:rPr>
        <w:t>.</w:t>
      </w:r>
    </w:p>
    <w:p w:rsidR="008C0D3B" w:rsidRPr="008C0D3B" w:rsidRDefault="008C0D3B" w:rsidP="008C0D3B">
      <w:pPr>
        <w:numPr>
          <w:ilvl w:val="0"/>
          <w:numId w:val="1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В случае если заявление оформлено в соответствии с требованиями, изложенными в пункте 24 административного регламента и в случае отсутствия оснований для отказа в предоставлении муниципальной услуги, изложенных в пункте 30 административного регламента сотрудник Управления образования, образовательной организации или работник многофункционального центра,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w:t>
      </w:r>
      <w:proofErr w:type="gramEnd"/>
      <w:r w:rsidRPr="008C0D3B">
        <w:rPr>
          <w:rFonts w:ascii="Times New Roman" w:eastAsia="Times New Roman" w:hAnsi="Times New Roman"/>
          <w:color w:val="000000"/>
          <w:sz w:val="24"/>
          <w:szCs w:val="24"/>
          <w:lang w:eastAsia="ru-RU"/>
        </w:rPr>
        <w:t xml:space="preserve">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Московской области, и в течение 14 дней направляет указанные документы на подпись начальнику Управления образования или руководителю образовательной организации</w:t>
      </w:r>
      <w:r w:rsidRPr="008C0D3B">
        <w:rPr>
          <w:rFonts w:ascii="Times New Roman" w:eastAsia="Times New Roman" w:hAnsi="Times New Roman"/>
          <w:i/>
          <w:iCs/>
          <w:color w:val="000000"/>
          <w:sz w:val="24"/>
          <w:szCs w:val="24"/>
          <w:lang w:eastAsia="ru-RU"/>
        </w:rPr>
        <w:t>.</w:t>
      </w:r>
    </w:p>
    <w:p w:rsidR="008C0D3B" w:rsidRPr="008C0D3B" w:rsidRDefault="008C0D3B" w:rsidP="008C0D3B">
      <w:pPr>
        <w:numPr>
          <w:ilvl w:val="0"/>
          <w:numId w:val="1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Результатом административной процедуры является подписанный мотивированный отказ в предоставлении муниципальной услуги или письменный ответ, содержащий запрашиваемую информацию.</w:t>
      </w:r>
    </w:p>
    <w:p w:rsidR="008C0D3B" w:rsidRPr="008C0D3B" w:rsidRDefault="008C0D3B" w:rsidP="008C0D3B">
      <w:pPr>
        <w:numPr>
          <w:ilvl w:val="0"/>
          <w:numId w:val="1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Продолжительность административной процедуры составляет не более 25 календарных дней.</w:t>
      </w:r>
    </w:p>
    <w:p w:rsidR="008C0D3B" w:rsidRPr="008C0D3B" w:rsidRDefault="008C0D3B" w:rsidP="008C0D3B">
      <w:pPr>
        <w:numPr>
          <w:ilvl w:val="0"/>
          <w:numId w:val="1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При обращении заявителя за получением муниципальной услуги в электронной форме Управление образования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8C0D3B">
        <w:rPr>
          <w:rFonts w:ascii="Times New Roman" w:eastAsia="Times New Roman" w:hAnsi="Times New Roman"/>
          <w:color w:val="000000"/>
          <w:sz w:val="24"/>
          <w:szCs w:val="24"/>
          <w:lang w:eastAsia="ru-RU"/>
        </w:rPr>
        <w:t>дств св</w:t>
      </w:r>
      <w:proofErr w:type="gramEnd"/>
      <w:r w:rsidRPr="008C0D3B">
        <w:rPr>
          <w:rFonts w:ascii="Times New Roman" w:eastAsia="Times New Roman" w:hAnsi="Times New Roman"/>
          <w:color w:val="000000"/>
          <w:sz w:val="24"/>
          <w:szCs w:val="24"/>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8C0D3B" w:rsidRPr="008C0D3B" w:rsidRDefault="008C0D3B" w:rsidP="008C0D3B">
      <w:pPr>
        <w:numPr>
          <w:ilvl w:val="0"/>
          <w:numId w:val="1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Способ фиксации результата выполнения административной процедуры, в том числе в электронной форме в информационной системе Управления образования, многофункционального центра, содержащий указание на формат обязательного отображения административной процедуры.</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Выдача документа, являющегося результатом предоставления муниципальной услуги</w:t>
      </w:r>
    </w:p>
    <w:p w:rsidR="008C0D3B" w:rsidRPr="008C0D3B" w:rsidRDefault="008C0D3B" w:rsidP="008C0D3B">
      <w:pPr>
        <w:numPr>
          <w:ilvl w:val="0"/>
          <w:numId w:val="11"/>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Основанием для начала административной процедуры является подписанный мотивированный отказ в предоставлении муниципальной услуги или ответ, содержащий запрашиваемую информацию.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114.  Ответ заявителю 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w:t>
      </w:r>
    </w:p>
    <w:p w:rsidR="008C0D3B" w:rsidRPr="008C0D3B" w:rsidRDefault="008C0D3B" w:rsidP="008C0D3B">
      <w:pPr>
        <w:numPr>
          <w:ilvl w:val="0"/>
          <w:numId w:val="12"/>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lastRenderedPageBreak/>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при личном обращении в Управление образования;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при личном обращении в образовательную организацию;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при личном обращении в многофункциональный центр;</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посредством почтового отправления на адрес заявителя, указанный в заявлении;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8C0D3B" w:rsidRPr="008C0D3B" w:rsidRDefault="008C0D3B" w:rsidP="008C0D3B">
      <w:pPr>
        <w:numPr>
          <w:ilvl w:val="0"/>
          <w:numId w:val="13"/>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В случае указания заявителем на получение результата в многофункциональном центре, Управление образования или образовательная организация направляет результат предоставления муниципальной услуги в многофункциональный центр в срок, установленный в соглашении, заключенном между администрацией </w:t>
      </w:r>
      <w:proofErr w:type="gramStart"/>
      <w:r w:rsidRPr="008C0D3B">
        <w:rPr>
          <w:rFonts w:ascii="Times New Roman" w:eastAsia="Times New Roman" w:hAnsi="Times New Roman"/>
          <w:color w:val="000000"/>
          <w:sz w:val="24"/>
          <w:szCs w:val="24"/>
          <w:lang w:eastAsia="ru-RU"/>
        </w:rPr>
        <w:t>г</w:t>
      </w:r>
      <w:proofErr w:type="gramEnd"/>
      <w:r w:rsidRPr="008C0D3B">
        <w:rPr>
          <w:rFonts w:ascii="Times New Roman" w:eastAsia="Times New Roman" w:hAnsi="Times New Roman"/>
          <w:color w:val="000000"/>
          <w:sz w:val="24"/>
          <w:szCs w:val="24"/>
          <w:lang w:eastAsia="ru-RU"/>
        </w:rPr>
        <w:t>. Долгопрудного и многофункциональным центром.</w:t>
      </w:r>
    </w:p>
    <w:p w:rsidR="008C0D3B" w:rsidRPr="008C0D3B" w:rsidRDefault="008C0D3B" w:rsidP="008C0D3B">
      <w:pPr>
        <w:numPr>
          <w:ilvl w:val="0"/>
          <w:numId w:val="13"/>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Максимальный срок осуществления административной процедуры не может превышать 3 календарных дней.</w:t>
      </w:r>
    </w:p>
    <w:p w:rsidR="008C0D3B" w:rsidRPr="008C0D3B" w:rsidRDefault="008C0D3B" w:rsidP="008C0D3B">
      <w:pPr>
        <w:numPr>
          <w:ilvl w:val="0"/>
          <w:numId w:val="13"/>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Выдача документа, являющегося результатом предоставления муниципальной услуги, осуществляется многофункциональным центром в соответствии с заключенным в установленном порядке соглашением о взаимодействии, если исполнение данной процедуры предусмотрено заключенным соглашением.</w:t>
      </w:r>
    </w:p>
    <w:p w:rsidR="008C0D3B" w:rsidRPr="008C0D3B" w:rsidRDefault="008C0D3B" w:rsidP="008C0D3B">
      <w:pPr>
        <w:numPr>
          <w:ilvl w:val="0"/>
          <w:numId w:val="13"/>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При обращении заявителя за получением муниципальной услуги в электронной форме Управление образования, образовательная организация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8C0D3B">
        <w:rPr>
          <w:rFonts w:ascii="Times New Roman" w:eastAsia="Times New Roman" w:hAnsi="Times New Roman"/>
          <w:color w:val="000000"/>
          <w:sz w:val="24"/>
          <w:szCs w:val="24"/>
          <w:lang w:eastAsia="ru-RU"/>
        </w:rPr>
        <w:t>дств св</w:t>
      </w:r>
      <w:proofErr w:type="gramEnd"/>
      <w:r w:rsidRPr="008C0D3B">
        <w:rPr>
          <w:rFonts w:ascii="Times New Roman" w:eastAsia="Times New Roman" w:hAnsi="Times New Roman"/>
          <w:color w:val="000000"/>
          <w:sz w:val="24"/>
          <w:szCs w:val="24"/>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8C0D3B" w:rsidRPr="008C0D3B" w:rsidRDefault="008C0D3B" w:rsidP="008C0D3B">
      <w:pPr>
        <w:numPr>
          <w:ilvl w:val="0"/>
          <w:numId w:val="13"/>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Способ фиксации результата выполнения административной процедуры, в том числе в электронной форме в информационной системе Управления образования, образовательной организации, многофункционального центра содержащий указание на формат обязательного отображения административной процедуры.</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xml:space="preserve">IV. Порядок и формы </w:t>
      </w:r>
      <w:proofErr w:type="gramStart"/>
      <w:r w:rsidRPr="008C0D3B">
        <w:rPr>
          <w:rFonts w:ascii="Times New Roman" w:eastAsia="Times New Roman" w:hAnsi="Times New Roman"/>
          <w:b/>
          <w:bCs/>
          <w:color w:val="000000"/>
          <w:sz w:val="24"/>
          <w:szCs w:val="24"/>
          <w:lang w:eastAsia="ru-RU"/>
        </w:rPr>
        <w:t>контроля за</w:t>
      </w:r>
      <w:proofErr w:type="gramEnd"/>
      <w:r w:rsidRPr="008C0D3B">
        <w:rPr>
          <w:rFonts w:ascii="Times New Roman" w:eastAsia="Times New Roman" w:hAnsi="Times New Roman"/>
          <w:b/>
          <w:bCs/>
          <w:color w:val="000000"/>
          <w:sz w:val="24"/>
          <w:szCs w:val="24"/>
          <w:lang w:eastAsia="ru-RU"/>
        </w:rPr>
        <w:t xml:space="preserve"> исполнением административного регламента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xml:space="preserve">Порядок осуществления текущего </w:t>
      </w:r>
      <w:proofErr w:type="gramStart"/>
      <w:r w:rsidRPr="008C0D3B">
        <w:rPr>
          <w:rFonts w:ascii="Times New Roman" w:eastAsia="Times New Roman" w:hAnsi="Times New Roman"/>
          <w:b/>
          <w:bCs/>
          <w:color w:val="000000"/>
          <w:sz w:val="24"/>
          <w:szCs w:val="24"/>
          <w:lang w:eastAsia="ru-RU"/>
        </w:rPr>
        <w:t>контроля за</w:t>
      </w:r>
      <w:proofErr w:type="gramEnd"/>
      <w:r w:rsidRPr="008C0D3B">
        <w:rPr>
          <w:rFonts w:ascii="Times New Roman" w:eastAsia="Times New Roman" w:hAnsi="Times New Roman"/>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C0D3B" w:rsidRPr="008C0D3B" w:rsidRDefault="008C0D3B" w:rsidP="008C0D3B">
      <w:pPr>
        <w:numPr>
          <w:ilvl w:val="0"/>
          <w:numId w:val="14"/>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Текущий </w:t>
      </w:r>
      <w:proofErr w:type="gramStart"/>
      <w:r w:rsidRPr="008C0D3B">
        <w:rPr>
          <w:rFonts w:ascii="Times New Roman" w:eastAsia="Times New Roman" w:hAnsi="Times New Roman"/>
          <w:color w:val="000000"/>
          <w:sz w:val="24"/>
          <w:szCs w:val="24"/>
          <w:lang w:eastAsia="ru-RU"/>
        </w:rPr>
        <w:t>контроль за</w:t>
      </w:r>
      <w:proofErr w:type="gramEnd"/>
      <w:r w:rsidRPr="008C0D3B">
        <w:rPr>
          <w:rFonts w:ascii="Times New Roman" w:eastAsia="Times New Roman" w:hAnsi="Times New Roman"/>
          <w:color w:val="000000"/>
          <w:sz w:val="24"/>
          <w:szCs w:val="24"/>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Управления образования и образовательных организаций, ответственными за организацию работы по предоставлению муниципальной услуги.</w:t>
      </w:r>
    </w:p>
    <w:p w:rsidR="008C0D3B" w:rsidRPr="008C0D3B" w:rsidRDefault="008C0D3B" w:rsidP="008C0D3B">
      <w:pPr>
        <w:numPr>
          <w:ilvl w:val="0"/>
          <w:numId w:val="14"/>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Текущий контроль осуществляется путем проведения должностными лицами Управления образования, образовательной организации, ответственных за организацию работы по предоставлению муниципальной услуги, проверок </w:t>
      </w:r>
      <w:r w:rsidRPr="008C0D3B">
        <w:rPr>
          <w:rFonts w:ascii="Times New Roman" w:eastAsia="Times New Roman" w:hAnsi="Times New Roman"/>
          <w:color w:val="000000"/>
          <w:sz w:val="24"/>
          <w:szCs w:val="24"/>
          <w:lang w:eastAsia="ru-RU"/>
        </w:rPr>
        <w:lastRenderedPageBreak/>
        <w:t>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8C0D3B" w:rsidRPr="008C0D3B" w:rsidRDefault="008C0D3B" w:rsidP="008C0D3B">
      <w:pPr>
        <w:numPr>
          <w:ilvl w:val="0"/>
          <w:numId w:val="15"/>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Контроль за</w:t>
      </w:r>
      <w:proofErr w:type="gramEnd"/>
      <w:r w:rsidRPr="008C0D3B">
        <w:rPr>
          <w:rFonts w:ascii="Times New Roman" w:eastAsia="Times New Roman" w:hAnsi="Times New Roman"/>
          <w:color w:val="000000"/>
          <w:sz w:val="24"/>
          <w:szCs w:val="24"/>
          <w:lang w:eastAsia="ru-RU"/>
        </w:rPr>
        <w:t xml:space="preserve"> полнотой и качеством предоставления муниципальной услуги осуществляется в формах:</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 проведения плановых проверок;</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 рассмотрения жалоб на действия (бездействие) должностных лиц и сотрудников Управления образования, образовательных организаций ответственных за предоставление муниципальной услуги.</w:t>
      </w:r>
    </w:p>
    <w:p w:rsidR="008C0D3B" w:rsidRPr="008C0D3B" w:rsidRDefault="008C0D3B" w:rsidP="008C0D3B">
      <w:pPr>
        <w:numPr>
          <w:ilvl w:val="0"/>
          <w:numId w:val="16"/>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В целях осуществления </w:t>
      </w:r>
      <w:proofErr w:type="gramStart"/>
      <w:r w:rsidRPr="008C0D3B">
        <w:rPr>
          <w:rFonts w:ascii="Times New Roman" w:eastAsia="Times New Roman" w:hAnsi="Times New Roman"/>
          <w:color w:val="000000"/>
          <w:sz w:val="24"/>
          <w:szCs w:val="24"/>
          <w:lang w:eastAsia="ru-RU"/>
        </w:rPr>
        <w:t>контроля за</w:t>
      </w:r>
      <w:proofErr w:type="gramEnd"/>
      <w:r w:rsidRPr="008C0D3B">
        <w:rPr>
          <w:rFonts w:ascii="Times New Roman" w:eastAsia="Times New Roman" w:hAnsi="Times New Roman"/>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Управления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C0D3B" w:rsidRPr="008C0D3B" w:rsidRDefault="008C0D3B" w:rsidP="008C0D3B">
      <w:pPr>
        <w:numPr>
          <w:ilvl w:val="0"/>
          <w:numId w:val="16"/>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и сотрудников Управления образования, образовательных организаций ответственных за предоставление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8C0D3B" w:rsidRPr="008C0D3B" w:rsidRDefault="008C0D3B" w:rsidP="008C0D3B">
      <w:pPr>
        <w:numPr>
          <w:ilvl w:val="0"/>
          <w:numId w:val="17"/>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 результатам проведенных проверок, в случае выявления нарушений соблюдения положений регламента, виновные должностные лица и сотрудники Управления образования и образовательных организаций несут персональную ответственность за решения и действия (бездействие), принимаемые в ходе предоставления муниципальной услуги.</w:t>
      </w:r>
    </w:p>
    <w:p w:rsidR="008C0D3B" w:rsidRPr="008C0D3B" w:rsidRDefault="008C0D3B" w:rsidP="008C0D3B">
      <w:pPr>
        <w:numPr>
          <w:ilvl w:val="0"/>
          <w:numId w:val="17"/>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Персональная ответственность должностных лиц и сотрудников  Управления образования и образовательных организаций закрепляется в должностных инструкциях в соответствии с требованиями законодательства Российской Федерации и законодательства Московской области.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xml:space="preserve">Положения, характеризующие требования к порядку и формам </w:t>
      </w:r>
      <w:proofErr w:type="gramStart"/>
      <w:r w:rsidRPr="008C0D3B">
        <w:rPr>
          <w:rFonts w:ascii="Times New Roman" w:eastAsia="Times New Roman" w:hAnsi="Times New Roman"/>
          <w:b/>
          <w:bCs/>
          <w:color w:val="000000"/>
          <w:sz w:val="24"/>
          <w:szCs w:val="24"/>
          <w:lang w:eastAsia="ru-RU"/>
        </w:rPr>
        <w:t>контроля за</w:t>
      </w:r>
      <w:proofErr w:type="gramEnd"/>
      <w:r w:rsidRPr="008C0D3B">
        <w:rPr>
          <w:rFonts w:ascii="Times New Roman" w:eastAsia="Times New Roman" w:hAnsi="Times New Roman"/>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8C0D3B" w:rsidRPr="008C0D3B" w:rsidRDefault="008C0D3B" w:rsidP="008C0D3B">
      <w:pPr>
        <w:numPr>
          <w:ilvl w:val="0"/>
          <w:numId w:val="18"/>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Граждане, их объединения и организации вправе обратиться в администрацию </w:t>
      </w:r>
      <w:proofErr w:type="gramStart"/>
      <w:r w:rsidRPr="008C0D3B">
        <w:rPr>
          <w:rFonts w:ascii="Times New Roman" w:eastAsia="Times New Roman" w:hAnsi="Times New Roman"/>
          <w:color w:val="000000"/>
          <w:sz w:val="24"/>
          <w:szCs w:val="24"/>
          <w:lang w:eastAsia="ru-RU"/>
        </w:rPr>
        <w:t>г</w:t>
      </w:r>
      <w:proofErr w:type="gramEnd"/>
      <w:r w:rsidRPr="008C0D3B">
        <w:rPr>
          <w:rFonts w:ascii="Times New Roman" w:eastAsia="Times New Roman" w:hAnsi="Times New Roman"/>
          <w:color w:val="000000"/>
          <w:sz w:val="24"/>
          <w:szCs w:val="24"/>
          <w:lang w:eastAsia="ru-RU"/>
        </w:rPr>
        <w:t xml:space="preserve">. Долгопрудного, Управление образования  с просьбой о проведении проверки соблюдения и исполнения положений настоящего административного регламента, </w:t>
      </w:r>
      <w:r w:rsidRPr="008C0D3B">
        <w:rPr>
          <w:rFonts w:ascii="Times New Roman" w:eastAsia="Times New Roman" w:hAnsi="Times New Roman"/>
          <w:color w:val="000000"/>
          <w:sz w:val="24"/>
          <w:szCs w:val="24"/>
          <w:lang w:eastAsia="ru-RU"/>
        </w:rPr>
        <w:lastRenderedPageBreak/>
        <w:t>иных нормативных правовых актов,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129.  </w:t>
      </w:r>
      <w:proofErr w:type="gramStart"/>
      <w:r w:rsidRPr="008C0D3B">
        <w:rPr>
          <w:rFonts w:ascii="Times New Roman" w:eastAsia="Times New Roman" w:hAnsi="Times New Roman"/>
          <w:color w:val="000000"/>
          <w:sz w:val="24"/>
          <w:szCs w:val="24"/>
          <w:lang w:eastAsia="ru-RU"/>
        </w:rPr>
        <w:t>Контроль за</w:t>
      </w:r>
      <w:proofErr w:type="gramEnd"/>
      <w:r w:rsidRPr="008C0D3B">
        <w:rPr>
          <w:rFonts w:ascii="Times New Roman" w:eastAsia="Times New Roman" w:hAnsi="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Управления образования и образовательных организаций,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8C0D3B" w:rsidRPr="008C0D3B" w:rsidRDefault="008C0D3B" w:rsidP="008C0D3B">
      <w:pPr>
        <w:numPr>
          <w:ilvl w:val="0"/>
          <w:numId w:val="19"/>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Заявители имеют право на обжалование действий или бездействия Управления образования и образовательных организаций, должностных лиц Управления образования и образовательных организаций, муниципальных служащих Управления образования и сотрудников образовательных организаций, а также принимаемых ими решений при предоставлении муниципальной услуги в досудебном (внесудебном) порядке.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Предмет жалобы</w:t>
      </w:r>
    </w:p>
    <w:p w:rsidR="008C0D3B" w:rsidRPr="008C0D3B" w:rsidRDefault="008C0D3B" w:rsidP="008C0D3B">
      <w:pPr>
        <w:numPr>
          <w:ilvl w:val="0"/>
          <w:numId w:val="2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Заявитель может обратиться с жалобой, в том числе в следующих случаях:</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1) нарушение срока регистрации запроса заявителя о предоставлении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 нарушение срока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7) отказ Управления образования и образовательных организаций,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i/>
          <w:iCs/>
          <w:color w:val="000000"/>
          <w:sz w:val="24"/>
          <w:szCs w:val="24"/>
          <w:lang w:eastAsia="ru-RU"/>
        </w:rPr>
        <w:lastRenderedPageBreak/>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C0D3B" w:rsidRPr="008C0D3B" w:rsidRDefault="008C0D3B" w:rsidP="008C0D3B">
      <w:pPr>
        <w:numPr>
          <w:ilvl w:val="0"/>
          <w:numId w:val="21"/>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На рассмотрение жалобы уполномочены:</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 Управление образования Администрации </w:t>
      </w:r>
      <w:proofErr w:type="gramStart"/>
      <w:r w:rsidRPr="008C0D3B">
        <w:rPr>
          <w:rFonts w:ascii="Times New Roman" w:eastAsia="Times New Roman" w:hAnsi="Times New Roman"/>
          <w:color w:val="000000"/>
          <w:sz w:val="24"/>
          <w:szCs w:val="24"/>
          <w:lang w:eastAsia="ru-RU"/>
        </w:rPr>
        <w:t>г</w:t>
      </w:r>
      <w:proofErr w:type="gramEnd"/>
      <w:r w:rsidRPr="008C0D3B">
        <w:rPr>
          <w:rFonts w:ascii="Times New Roman" w:eastAsia="Times New Roman" w:hAnsi="Times New Roman"/>
          <w:color w:val="000000"/>
          <w:sz w:val="24"/>
          <w:szCs w:val="24"/>
          <w:lang w:eastAsia="ru-RU"/>
        </w:rPr>
        <w:t>. Долгопрудного;</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 администрация </w:t>
      </w:r>
      <w:proofErr w:type="gramStart"/>
      <w:r w:rsidRPr="008C0D3B">
        <w:rPr>
          <w:rFonts w:ascii="Times New Roman" w:eastAsia="Times New Roman" w:hAnsi="Times New Roman"/>
          <w:color w:val="000000"/>
          <w:sz w:val="24"/>
          <w:szCs w:val="24"/>
          <w:lang w:eastAsia="ru-RU"/>
        </w:rPr>
        <w:t>г</w:t>
      </w:r>
      <w:proofErr w:type="gramEnd"/>
      <w:r w:rsidRPr="008C0D3B">
        <w:rPr>
          <w:rFonts w:ascii="Times New Roman" w:eastAsia="Times New Roman" w:hAnsi="Times New Roman"/>
          <w:color w:val="000000"/>
          <w:sz w:val="24"/>
          <w:szCs w:val="24"/>
          <w:lang w:eastAsia="ru-RU"/>
        </w:rPr>
        <w:t>. Долгопрудного.</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Уполномоченные на рассмотрение жалобы должностные лица, которым может быть направлена жалоба: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начальник Управления образования;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глава города.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Порядок подачи и рассмотрения жалобы</w:t>
      </w:r>
    </w:p>
    <w:p w:rsidR="008C0D3B" w:rsidRPr="008C0D3B" w:rsidRDefault="008C0D3B" w:rsidP="008C0D3B">
      <w:pPr>
        <w:numPr>
          <w:ilvl w:val="0"/>
          <w:numId w:val="22"/>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Жалоба на образовательную организацию подается начальнику Управления образования, а жалобы на решения, принятые начальником Управления образования подаются главе города.</w:t>
      </w:r>
    </w:p>
    <w:p w:rsidR="008C0D3B" w:rsidRPr="008C0D3B" w:rsidRDefault="008C0D3B" w:rsidP="008C0D3B">
      <w:pPr>
        <w:numPr>
          <w:ilvl w:val="0"/>
          <w:numId w:val="22"/>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Жалоба может быть направлена главе города или в Управление образования по почте, через многофункциональный центр, по электронной почте, через официальный сайт,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8C0D3B" w:rsidRPr="008C0D3B" w:rsidRDefault="008C0D3B" w:rsidP="008C0D3B">
      <w:pPr>
        <w:numPr>
          <w:ilvl w:val="0"/>
          <w:numId w:val="22"/>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Жалоба должна содержать:</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а) наименование Управления образования или образовательной организации, должностного лица Управления образования или образовательной организации,   муниципального служащего Управления образования или сотрудника образовательной организации, решения и действия (бездействие) которых обжалуются;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в) сведения об обжалуемых решениях и действиях (бездействии) образовательной организации, Управления образования, предоставляющих муниципальную услугу, должностного лица образовательной организации, Управления образования, сотрудника образовательной организации, муниципального служащего Управления образования;</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г) доводы, на основании которых заявитель не согласен с решением и действием (бездействием) Управления образования, образовательной организации, предоставляющих муниципальную услугу, должностного лица Управления образования, образовательной организации, муниципального служащего Управления образования, сотрудника образовательной организации. Заявителем могут быть представлены документы (при наличии), подтверждающие доводы заявителя, либо их копии.</w:t>
      </w:r>
    </w:p>
    <w:p w:rsidR="008C0D3B" w:rsidRPr="008C0D3B" w:rsidRDefault="008C0D3B" w:rsidP="008C0D3B">
      <w:pPr>
        <w:numPr>
          <w:ilvl w:val="0"/>
          <w:numId w:val="23"/>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Сроки рассмотрения жалобы</w:t>
      </w:r>
    </w:p>
    <w:p w:rsidR="008C0D3B" w:rsidRPr="008C0D3B" w:rsidRDefault="008C0D3B" w:rsidP="008C0D3B">
      <w:pPr>
        <w:numPr>
          <w:ilvl w:val="0"/>
          <w:numId w:val="24"/>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lastRenderedPageBreak/>
        <w:t>Жалоба, поступившая в Управление образования или главе города, подлежит регистрации не позднее следующего рабочего дня со дня ее поступления.</w:t>
      </w:r>
    </w:p>
    <w:p w:rsidR="008C0D3B" w:rsidRPr="008C0D3B" w:rsidRDefault="008C0D3B" w:rsidP="008C0D3B">
      <w:pPr>
        <w:numPr>
          <w:ilvl w:val="0"/>
          <w:numId w:val="24"/>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Жалоба, поступившая в Управление образования или главе города,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C0D3B">
        <w:rPr>
          <w:rFonts w:ascii="Times New Roman" w:eastAsia="Times New Roman" w:hAnsi="Times New Roman"/>
          <w:color w:val="000000"/>
          <w:sz w:val="24"/>
          <w:szCs w:val="24"/>
          <w:lang w:eastAsia="ru-RU"/>
        </w:rPr>
        <w:t xml:space="preserve"> таких исправлений – в течение пяти рабочих дней со дня ее регистрации.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Внесение изменений в результат предоставления муниципальной услуги в целях исправления допущенных опечаток и ошибок осуществляется Управлением образования или образовательной организацией в срок не более 5 рабочих дней.</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Исчерпывающий перечень оснований для отказа в рассмотрении жалобы (претензии) либо приостановления ее рассмотрения</w:t>
      </w:r>
    </w:p>
    <w:p w:rsidR="008C0D3B" w:rsidRPr="008C0D3B" w:rsidRDefault="008C0D3B" w:rsidP="008C0D3B">
      <w:pPr>
        <w:numPr>
          <w:ilvl w:val="0"/>
          <w:numId w:val="25"/>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Управление образования или глава города отказывает в удовлетворении жалобы в следующих случаях:</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C0D3B" w:rsidRPr="008C0D3B" w:rsidRDefault="008C0D3B" w:rsidP="008C0D3B">
      <w:pPr>
        <w:numPr>
          <w:ilvl w:val="0"/>
          <w:numId w:val="26"/>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Управление образования или глава города вправе оставить жалобу без ответа в следующих случаях:</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если в письменном обращении не </w:t>
      </w:r>
      <w:proofErr w:type="gramStart"/>
      <w:r w:rsidRPr="008C0D3B">
        <w:rPr>
          <w:rFonts w:ascii="Times New Roman" w:eastAsia="Times New Roman" w:hAnsi="Times New Roman"/>
          <w:color w:val="000000"/>
          <w:sz w:val="24"/>
          <w:szCs w:val="24"/>
          <w:lang w:eastAsia="ru-RU"/>
        </w:rPr>
        <w:t>указаны</w:t>
      </w:r>
      <w:proofErr w:type="gramEnd"/>
      <w:r w:rsidRPr="008C0D3B">
        <w:rPr>
          <w:rFonts w:ascii="Times New Roman" w:eastAsia="Times New Roman" w:hAnsi="Times New Roman"/>
          <w:color w:val="000000"/>
          <w:sz w:val="24"/>
          <w:szCs w:val="24"/>
          <w:lang w:eastAsia="ru-RU"/>
        </w:rPr>
        <w:t xml:space="preserve"> фамилия гражданина, направившего обращение, и почтовый адрес, по которому должен быть направлен ответ на обращение;</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образования или глава города,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8C0D3B">
        <w:rPr>
          <w:rFonts w:ascii="Times New Roman" w:eastAsia="Times New Roman" w:hAnsi="Times New Roman"/>
          <w:color w:val="000000"/>
          <w:sz w:val="24"/>
          <w:szCs w:val="24"/>
          <w:lang w:eastAsia="ru-RU"/>
        </w:rPr>
        <w:t xml:space="preserve"> вопросу при условии, что указанное обращение и ранее направляемые обращения направлялись в Управление образования или главе города, одному и тому же должностному лицу. </w:t>
      </w:r>
      <w:proofErr w:type="gramStart"/>
      <w:r w:rsidRPr="008C0D3B">
        <w:rPr>
          <w:rFonts w:ascii="Times New Roman" w:eastAsia="Times New Roman" w:hAnsi="Times New Roman"/>
          <w:color w:val="000000"/>
          <w:sz w:val="24"/>
          <w:szCs w:val="24"/>
          <w:lang w:eastAsia="ru-RU"/>
        </w:rPr>
        <w:t>О данном решении уведомляется заявитель, направивший обращение;</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8C0D3B">
        <w:rPr>
          <w:rFonts w:ascii="Times New Roman" w:eastAsia="Times New Roman" w:hAnsi="Times New Roman"/>
          <w:color w:val="000000"/>
          <w:sz w:val="24"/>
          <w:szCs w:val="24"/>
          <w:lang w:eastAsia="ru-RU"/>
        </w:rPr>
        <w:lastRenderedPageBreak/>
        <w:t>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Результат рассмотрения жалобы</w:t>
      </w:r>
    </w:p>
    <w:p w:rsidR="008C0D3B" w:rsidRPr="008C0D3B" w:rsidRDefault="008C0D3B" w:rsidP="008C0D3B">
      <w:pPr>
        <w:numPr>
          <w:ilvl w:val="0"/>
          <w:numId w:val="27"/>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По результатам рассмотрения обращения жалобы Управление образования или глава города принимает одно из следующих решений:</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 xml:space="preserve">1) удовлетворяет жалобу, в том </w:t>
      </w:r>
      <w:proofErr w:type="spellStart"/>
      <w:r w:rsidRPr="008C0D3B">
        <w:rPr>
          <w:rFonts w:ascii="Times New Roman" w:eastAsia="Times New Roman" w:hAnsi="Times New Roman"/>
          <w:color w:val="000000"/>
          <w:sz w:val="24"/>
          <w:szCs w:val="24"/>
          <w:lang w:eastAsia="ru-RU"/>
        </w:rPr>
        <w:t>числ</w:t>
      </w:r>
      <w:proofErr w:type="spellEnd"/>
      <w:r w:rsidRPr="008C0D3B">
        <w:rPr>
          <w:rFonts w:ascii="Times New Roman" w:eastAsia="Times New Roman" w:hAnsi="Times New Roman"/>
          <w:color w:val="000000"/>
          <w:sz w:val="24"/>
          <w:szCs w:val="24"/>
          <w:lang w:eastAsia="ru-RU"/>
        </w:rPr>
        <w:t xml:space="preserve">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2) отказывает в удовлетворении жалобы.</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Порядок информирования заявителя о результатах рассмотрения жалобы</w:t>
      </w:r>
    </w:p>
    <w:p w:rsidR="008C0D3B" w:rsidRPr="008C0D3B" w:rsidRDefault="008C0D3B" w:rsidP="008C0D3B">
      <w:pPr>
        <w:numPr>
          <w:ilvl w:val="0"/>
          <w:numId w:val="28"/>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8C0D3B" w:rsidRPr="008C0D3B" w:rsidRDefault="008C0D3B" w:rsidP="008C0D3B">
      <w:pPr>
        <w:numPr>
          <w:ilvl w:val="0"/>
          <w:numId w:val="29"/>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Заявитель имеет право на получение исчерпывающей информации и документов, необходимых для обоснования и рассмотрения жалобы.</w:t>
      </w:r>
    </w:p>
    <w:p w:rsidR="008C0D3B" w:rsidRPr="008C0D3B" w:rsidRDefault="008C0D3B" w:rsidP="008C0D3B">
      <w:pPr>
        <w:numPr>
          <w:ilvl w:val="0"/>
          <w:numId w:val="29"/>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Информация и документы, необходимые для обоснования и рассмотрения жалобы размещаются в администрации г. Долгопрудного, в Управлении образования и многофункциональном центре, на официальном сайте администрации г. Долгопрудного, Управления образования</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и</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многофункциональном центре,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roofErr w:type="gramEnd"/>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Порядок обжалования решения по жалобе</w:t>
      </w:r>
    </w:p>
    <w:p w:rsidR="008C0D3B" w:rsidRPr="008C0D3B" w:rsidRDefault="008C0D3B" w:rsidP="008C0D3B">
      <w:pPr>
        <w:numPr>
          <w:ilvl w:val="0"/>
          <w:numId w:val="3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Заявитель вправе обжаловать решения по жалобе вышестоящим должностным лицам.</w:t>
      </w:r>
    </w:p>
    <w:p w:rsidR="008C0D3B" w:rsidRPr="008C0D3B" w:rsidRDefault="008C0D3B" w:rsidP="008C0D3B">
      <w:pPr>
        <w:numPr>
          <w:ilvl w:val="0"/>
          <w:numId w:val="3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В случае установления в ходе или по результатам </w:t>
      </w:r>
      <w:proofErr w:type="gramStart"/>
      <w:r w:rsidRPr="008C0D3B">
        <w:rPr>
          <w:rFonts w:ascii="Times New Roman" w:eastAsia="Times New Roman" w:hAnsi="Times New Roman"/>
          <w:color w:val="000000"/>
          <w:sz w:val="24"/>
          <w:szCs w:val="24"/>
          <w:lang w:eastAsia="ru-RU"/>
        </w:rPr>
        <w:t>рассмотрения жалобы признаков состава административного правонарушения</w:t>
      </w:r>
      <w:proofErr w:type="gramEnd"/>
      <w:r w:rsidRPr="008C0D3B">
        <w:rPr>
          <w:rFonts w:ascii="Times New Roman" w:eastAsia="Times New Roman" w:hAnsi="Times New Roman"/>
          <w:color w:val="000000"/>
          <w:sz w:val="24"/>
          <w:szCs w:val="24"/>
          <w:lang w:eastAsia="ru-RU"/>
        </w:rPr>
        <w:t xml:space="preserve"> или преступления Управление образования и глава города в установленном порядке незамедлительно направляет имеющиеся материалы в органы прокуратуры.</w:t>
      </w:r>
    </w:p>
    <w:p w:rsidR="008C0D3B" w:rsidRPr="008C0D3B" w:rsidRDefault="008C0D3B" w:rsidP="008C0D3B">
      <w:pPr>
        <w:numPr>
          <w:ilvl w:val="0"/>
          <w:numId w:val="3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C0D3B" w:rsidRPr="008C0D3B" w:rsidRDefault="008C0D3B" w:rsidP="008C0D3B">
      <w:pPr>
        <w:numPr>
          <w:ilvl w:val="0"/>
          <w:numId w:val="30"/>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При подаче жалобы заявитель вправе получить следующую информацию:</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lastRenderedPageBreak/>
        <w:t>местонахождение Управления образования и образовательных организаций;</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перечень номеров телефонов для получения сведений о прохождении процедур по рассмотрению жалобы;</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8C0D3B" w:rsidRPr="008C0D3B" w:rsidRDefault="008C0D3B" w:rsidP="008C0D3B">
      <w:pPr>
        <w:numPr>
          <w:ilvl w:val="0"/>
          <w:numId w:val="31"/>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xml:space="preserve">При подаче жалобы заинтересованное лицо вправе получить в Управлении образования или администрации </w:t>
      </w:r>
      <w:proofErr w:type="gramStart"/>
      <w:r w:rsidRPr="008C0D3B">
        <w:rPr>
          <w:rFonts w:ascii="Times New Roman" w:eastAsia="Times New Roman" w:hAnsi="Times New Roman"/>
          <w:color w:val="000000"/>
          <w:sz w:val="24"/>
          <w:szCs w:val="24"/>
          <w:lang w:eastAsia="ru-RU"/>
        </w:rPr>
        <w:t>г</w:t>
      </w:r>
      <w:proofErr w:type="gramEnd"/>
      <w:r w:rsidRPr="008C0D3B">
        <w:rPr>
          <w:rFonts w:ascii="Times New Roman" w:eastAsia="Times New Roman" w:hAnsi="Times New Roman"/>
          <w:color w:val="000000"/>
          <w:sz w:val="24"/>
          <w:szCs w:val="24"/>
          <w:lang w:eastAsia="ru-RU"/>
        </w:rPr>
        <w:t>. Долгопрудного копии документов, подтверждающих обжалуемое действие (бездействие), решение должностного лица.</w:t>
      </w:r>
    </w:p>
    <w:p w:rsidR="008C0D3B" w:rsidRPr="008C0D3B" w:rsidRDefault="008C0D3B" w:rsidP="008C0D3B">
      <w:pPr>
        <w:shd w:val="clear" w:color="auto" w:fill="FFFFFF"/>
        <w:jc w:val="both"/>
        <w:rPr>
          <w:rFonts w:ascii="Times New Roman" w:eastAsia="Times New Roman" w:hAnsi="Times New Roman"/>
          <w:color w:val="000000"/>
          <w:sz w:val="24"/>
          <w:szCs w:val="24"/>
          <w:lang w:eastAsia="ru-RU"/>
        </w:rPr>
      </w:pPr>
      <w:r w:rsidRPr="008C0D3B">
        <w:rPr>
          <w:rFonts w:ascii="Times New Roman" w:eastAsia="Times New Roman" w:hAnsi="Times New Roman"/>
          <w:b/>
          <w:bCs/>
          <w:color w:val="000000"/>
          <w:sz w:val="24"/>
          <w:szCs w:val="24"/>
          <w:lang w:eastAsia="ru-RU"/>
        </w:rPr>
        <w:t>Способы информирования заявителей о порядке подачи и рассмотрения жалобы</w:t>
      </w:r>
    </w:p>
    <w:p w:rsidR="008C0D3B" w:rsidRPr="008C0D3B" w:rsidRDefault="008C0D3B" w:rsidP="008C0D3B">
      <w:pPr>
        <w:numPr>
          <w:ilvl w:val="0"/>
          <w:numId w:val="32"/>
        </w:numPr>
        <w:shd w:val="clear" w:color="auto" w:fill="FFFFFF"/>
        <w:spacing w:before="100" w:beforeAutospacing="1" w:after="100" w:afterAutospacing="1"/>
        <w:jc w:val="both"/>
        <w:rPr>
          <w:rFonts w:ascii="Times New Roman" w:eastAsia="Times New Roman" w:hAnsi="Times New Roman"/>
          <w:color w:val="000000"/>
          <w:sz w:val="24"/>
          <w:szCs w:val="24"/>
          <w:lang w:eastAsia="ru-RU"/>
        </w:rPr>
      </w:pPr>
      <w:proofErr w:type="gramStart"/>
      <w:r w:rsidRPr="008C0D3B">
        <w:rPr>
          <w:rFonts w:ascii="Times New Roman" w:eastAsia="Times New Roman" w:hAnsi="Times New Roman"/>
          <w:color w:val="000000"/>
          <w:sz w:val="24"/>
          <w:szCs w:val="24"/>
          <w:lang w:eastAsia="ru-RU"/>
        </w:rPr>
        <w:t>Информирование заявителей о порядке подачи и рассмотрения жалобы на решения и действия (бездействие) Управления образования и образовательных организаций, должностных лиц Управления образования и образовательных организаций, муниципальных служащих Управления образования и сотрудников образовательных организаций, осуществляется посредством размещения информации на стендах в местах предоставления муниципальной услуги в Управлении образования</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и многофункциональном центре, на официальном сайте Управления образования</w:t>
      </w:r>
      <w:r w:rsidRPr="008C0D3B">
        <w:rPr>
          <w:rFonts w:ascii="Times New Roman" w:eastAsia="Times New Roman" w:hAnsi="Times New Roman"/>
          <w:i/>
          <w:iCs/>
          <w:color w:val="000000"/>
          <w:sz w:val="24"/>
          <w:szCs w:val="24"/>
          <w:lang w:eastAsia="ru-RU"/>
        </w:rPr>
        <w:t> </w:t>
      </w:r>
      <w:r w:rsidRPr="008C0D3B">
        <w:rPr>
          <w:rFonts w:ascii="Times New Roman" w:eastAsia="Times New Roman" w:hAnsi="Times New Roman"/>
          <w:color w:val="000000"/>
          <w:sz w:val="24"/>
          <w:szCs w:val="24"/>
          <w:lang w:eastAsia="ru-RU"/>
        </w:rPr>
        <w:t>и многофункциональном центре, на Едином</w:t>
      </w:r>
      <w:proofErr w:type="gramEnd"/>
      <w:r w:rsidRPr="008C0D3B">
        <w:rPr>
          <w:rFonts w:ascii="Times New Roman" w:eastAsia="Times New Roman" w:hAnsi="Times New Roman"/>
          <w:color w:val="000000"/>
          <w:sz w:val="24"/>
          <w:szCs w:val="24"/>
          <w:lang w:eastAsia="ru-RU"/>
        </w:rPr>
        <w:t xml:space="preserve"> </w:t>
      </w:r>
      <w:proofErr w:type="gramStart"/>
      <w:r w:rsidRPr="008C0D3B">
        <w:rPr>
          <w:rFonts w:ascii="Times New Roman" w:eastAsia="Times New Roman" w:hAnsi="Times New Roman"/>
          <w:color w:val="000000"/>
          <w:sz w:val="24"/>
          <w:szCs w:val="24"/>
          <w:lang w:eastAsia="ru-RU"/>
        </w:rPr>
        <w:t>портале</w:t>
      </w:r>
      <w:proofErr w:type="gramEnd"/>
      <w:r w:rsidRPr="008C0D3B">
        <w:rPr>
          <w:rFonts w:ascii="Times New Roman" w:eastAsia="Times New Roman" w:hAnsi="Times New Roman"/>
          <w:color w:val="000000"/>
          <w:sz w:val="24"/>
          <w:szCs w:val="24"/>
          <w:lang w:eastAsia="ru-RU"/>
        </w:rPr>
        <w:t xml:space="preserve"> государственных и муниципальных услуг и Портале государственных и муниципальных услуг Московской области, а также информация может быть сообщена заявителю в устной и (или) письменной форме.</w:t>
      </w:r>
    </w:p>
    <w:p w:rsidR="008C0D3B" w:rsidRPr="008C0D3B" w:rsidRDefault="008C0D3B" w:rsidP="008C0D3B">
      <w:pPr>
        <w:shd w:val="clear" w:color="auto" w:fill="FFFFFF"/>
        <w:rPr>
          <w:rFonts w:ascii="Times New Roman" w:eastAsia="Times New Roman" w:hAnsi="Times New Roman"/>
          <w:color w:val="000000"/>
          <w:sz w:val="24"/>
          <w:szCs w:val="24"/>
          <w:lang w:eastAsia="ru-RU"/>
        </w:rPr>
      </w:pPr>
      <w:r w:rsidRPr="008C0D3B">
        <w:rPr>
          <w:rFonts w:ascii="Times New Roman" w:eastAsia="Times New Roman" w:hAnsi="Times New Roman"/>
          <w:color w:val="000000"/>
          <w:sz w:val="24"/>
          <w:szCs w:val="24"/>
          <w:lang w:eastAsia="ru-RU"/>
        </w:rPr>
        <w:t> </w:t>
      </w:r>
    </w:p>
    <w:p w:rsidR="008C0D3B" w:rsidRDefault="008C0D3B" w:rsidP="008C0D3B">
      <w:pPr>
        <w:widowControl w:val="0"/>
        <w:tabs>
          <w:tab w:val="left" w:pos="1134"/>
          <w:tab w:val="left" w:pos="1276"/>
        </w:tabs>
        <w:autoSpaceDE w:val="0"/>
        <w:autoSpaceDN w:val="0"/>
        <w:adjustRightInd w:val="0"/>
        <w:outlineLvl w:val="2"/>
        <w:rPr>
          <w:rFonts w:ascii="Arial" w:hAnsi="Arial" w:cs="Arial"/>
          <w:sz w:val="24"/>
          <w:szCs w:val="24"/>
        </w:rPr>
      </w:pPr>
    </w:p>
    <w:p w:rsidR="008C0D3B" w:rsidRDefault="008C0D3B" w:rsidP="008C0D3B">
      <w:pPr>
        <w:widowControl w:val="0"/>
        <w:tabs>
          <w:tab w:val="left" w:pos="1134"/>
          <w:tab w:val="left" w:pos="1276"/>
        </w:tabs>
        <w:autoSpaceDE w:val="0"/>
        <w:autoSpaceDN w:val="0"/>
        <w:adjustRightInd w:val="0"/>
        <w:jc w:val="right"/>
        <w:outlineLvl w:val="2"/>
        <w:rPr>
          <w:rFonts w:ascii="Arial"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Default="008C0D3B" w:rsidP="008C0D3B">
      <w:pPr>
        <w:pStyle w:val="a3"/>
        <w:widowControl w:val="0"/>
        <w:autoSpaceDE w:val="0"/>
        <w:autoSpaceDN w:val="0"/>
        <w:adjustRightInd w:val="0"/>
        <w:jc w:val="right"/>
        <w:outlineLvl w:val="2"/>
        <w:rPr>
          <w:rFonts w:ascii="Arial" w:eastAsia="Times New Roman" w:hAnsi="Arial" w:cs="Arial"/>
          <w:sz w:val="24"/>
          <w:szCs w:val="24"/>
        </w:rPr>
      </w:pPr>
    </w:p>
    <w:p w:rsidR="008C0D3B" w:rsidRPr="0074484D" w:rsidRDefault="008C0D3B" w:rsidP="008C0D3B">
      <w:pPr>
        <w:pStyle w:val="a3"/>
        <w:widowControl w:val="0"/>
        <w:autoSpaceDE w:val="0"/>
        <w:autoSpaceDN w:val="0"/>
        <w:adjustRightInd w:val="0"/>
        <w:jc w:val="right"/>
        <w:outlineLvl w:val="2"/>
        <w:rPr>
          <w:rFonts w:ascii="Arial" w:eastAsia="Times New Roman" w:hAnsi="Arial" w:cs="Arial"/>
          <w:sz w:val="24"/>
          <w:szCs w:val="24"/>
        </w:rPr>
      </w:pPr>
      <w:r w:rsidRPr="0074484D">
        <w:rPr>
          <w:rFonts w:ascii="Arial" w:eastAsia="Times New Roman" w:hAnsi="Arial" w:cs="Arial"/>
          <w:sz w:val="24"/>
          <w:szCs w:val="24"/>
        </w:rPr>
        <w:lastRenderedPageBreak/>
        <w:t>Приложение 1</w:t>
      </w:r>
    </w:p>
    <w:p w:rsidR="008C0D3B" w:rsidRPr="0074484D" w:rsidRDefault="008C0D3B" w:rsidP="008C0D3B">
      <w:pPr>
        <w:pStyle w:val="a3"/>
        <w:widowControl w:val="0"/>
        <w:autoSpaceDE w:val="0"/>
        <w:autoSpaceDN w:val="0"/>
        <w:adjustRightInd w:val="0"/>
        <w:jc w:val="right"/>
        <w:outlineLvl w:val="2"/>
        <w:rPr>
          <w:rFonts w:ascii="Arial" w:eastAsia="Times New Roman" w:hAnsi="Arial" w:cs="Arial"/>
          <w:sz w:val="24"/>
          <w:szCs w:val="24"/>
        </w:rPr>
      </w:pPr>
      <w:r w:rsidRPr="0074484D">
        <w:rPr>
          <w:rFonts w:ascii="Arial" w:eastAsia="Times New Roman" w:hAnsi="Arial" w:cs="Arial"/>
          <w:sz w:val="24"/>
          <w:szCs w:val="24"/>
        </w:rPr>
        <w:t>к административному регламенту, утвержденному</w:t>
      </w:r>
    </w:p>
    <w:p w:rsidR="008C0D3B" w:rsidRPr="0074484D" w:rsidRDefault="008C0D3B" w:rsidP="008C0D3B">
      <w:pPr>
        <w:pStyle w:val="a3"/>
        <w:widowControl w:val="0"/>
        <w:autoSpaceDE w:val="0"/>
        <w:autoSpaceDN w:val="0"/>
        <w:adjustRightInd w:val="0"/>
        <w:jc w:val="right"/>
        <w:outlineLvl w:val="2"/>
        <w:rPr>
          <w:rFonts w:ascii="Arial" w:eastAsia="Times New Roman" w:hAnsi="Arial" w:cs="Arial"/>
          <w:sz w:val="24"/>
          <w:szCs w:val="24"/>
        </w:rPr>
      </w:pPr>
      <w:r w:rsidRPr="0074484D">
        <w:rPr>
          <w:rFonts w:ascii="Arial" w:eastAsia="Times New Roman" w:hAnsi="Arial" w:cs="Arial"/>
          <w:sz w:val="24"/>
          <w:szCs w:val="24"/>
        </w:rPr>
        <w:t xml:space="preserve">постановлением администрации </w:t>
      </w:r>
      <w:proofErr w:type="gramStart"/>
      <w:r w:rsidRPr="0074484D">
        <w:rPr>
          <w:rFonts w:ascii="Arial" w:eastAsia="Times New Roman" w:hAnsi="Arial" w:cs="Arial"/>
          <w:sz w:val="24"/>
          <w:szCs w:val="24"/>
        </w:rPr>
        <w:t>г</w:t>
      </w:r>
      <w:proofErr w:type="gramEnd"/>
      <w:r w:rsidRPr="0074484D">
        <w:rPr>
          <w:rFonts w:ascii="Arial" w:eastAsia="Times New Roman" w:hAnsi="Arial" w:cs="Arial"/>
          <w:sz w:val="24"/>
          <w:szCs w:val="24"/>
        </w:rPr>
        <w:t xml:space="preserve">. </w:t>
      </w:r>
      <w:r>
        <w:rPr>
          <w:rFonts w:ascii="Arial" w:eastAsia="Times New Roman" w:hAnsi="Arial" w:cs="Arial"/>
          <w:sz w:val="24"/>
          <w:szCs w:val="24"/>
        </w:rPr>
        <w:t xml:space="preserve"> </w:t>
      </w:r>
      <w:r w:rsidRPr="0074484D">
        <w:rPr>
          <w:rFonts w:ascii="Arial" w:eastAsia="Times New Roman" w:hAnsi="Arial" w:cs="Arial"/>
          <w:sz w:val="24"/>
          <w:szCs w:val="24"/>
        </w:rPr>
        <w:t>Долгопрудного</w:t>
      </w:r>
    </w:p>
    <w:p w:rsidR="008C0D3B" w:rsidRPr="0074484D" w:rsidRDefault="008C0D3B" w:rsidP="008C0D3B">
      <w:pPr>
        <w:pStyle w:val="a3"/>
        <w:widowControl w:val="0"/>
        <w:autoSpaceDE w:val="0"/>
        <w:autoSpaceDN w:val="0"/>
        <w:adjustRightInd w:val="0"/>
        <w:ind w:left="0"/>
        <w:jc w:val="right"/>
        <w:outlineLvl w:val="2"/>
        <w:rPr>
          <w:rFonts w:ascii="Arial" w:eastAsia="Times New Roman" w:hAnsi="Arial" w:cs="Arial"/>
          <w:sz w:val="24"/>
          <w:szCs w:val="24"/>
        </w:rPr>
      </w:pPr>
      <w:proofErr w:type="gramStart"/>
      <w:r w:rsidRPr="001D4736">
        <w:rPr>
          <w:rFonts w:ascii="Arial" w:eastAsia="Times New Roman" w:hAnsi="Arial" w:cs="Arial"/>
          <w:sz w:val="24"/>
          <w:szCs w:val="24"/>
        </w:rPr>
        <w:t>от 20.0</w:t>
      </w:r>
      <w:r>
        <w:rPr>
          <w:rFonts w:ascii="Arial" w:eastAsia="Times New Roman" w:hAnsi="Arial" w:cs="Arial"/>
          <w:sz w:val="24"/>
          <w:szCs w:val="24"/>
        </w:rPr>
        <w:t>3</w:t>
      </w:r>
      <w:r w:rsidRPr="001D4736">
        <w:rPr>
          <w:rFonts w:ascii="Arial" w:eastAsia="Times New Roman" w:hAnsi="Arial" w:cs="Arial"/>
          <w:sz w:val="24"/>
          <w:szCs w:val="24"/>
        </w:rPr>
        <w:t>.2014 г. №179ПА/</w:t>
      </w:r>
      <w:proofErr w:type="spellStart"/>
      <w:r w:rsidRPr="001D4736">
        <w:rPr>
          <w:rFonts w:ascii="Arial" w:eastAsia="Times New Roman" w:hAnsi="Arial" w:cs="Arial"/>
          <w:sz w:val="24"/>
          <w:szCs w:val="24"/>
        </w:rPr>
        <w:t>н</w:t>
      </w:r>
      <w:proofErr w:type="spellEnd"/>
      <w:proofErr w:type="gramEnd"/>
    </w:p>
    <w:p w:rsidR="008C0D3B" w:rsidRPr="0074484D" w:rsidRDefault="008C0D3B" w:rsidP="008C0D3B">
      <w:pPr>
        <w:widowControl w:val="0"/>
        <w:autoSpaceDE w:val="0"/>
        <w:autoSpaceDN w:val="0"/>
        <w:adjustRightInd w:val="0"/>
        <w:spacing w:before="60" w:after="60"/>
        <w:jc w:val="center"/>
        <w:outlineLvl w:val="2"/>
        <w:rPr>
          <w:rFonts w:ascii="Arial" w:eastAsia="Times New Roman" w:hAnsi="Arial" w:cs="Arial"/>
          <w:b/>
          <w:sz w:val="24"/>
          <w:szCs w:val="24"/>
        </w:rPr>
      </w:pPr>
    </w:p>
    <w:p w:rsidR="008C0D3B" w:rsidRPr="0074484D" w:rsidRDefault="008C0D3B" w:rsidP="008C0D3B">
      <w:pPr>
        <w:widowControl w:val="0"/>
        <w:autoSpaceDE w:val="0"/>
        <w:autoSpaceDN w:val="0"/>
        <w:adjustRightInd w:val="0"/>
        <w:spacing w:before="60" w:after="60"/>
        <w:jc w:val="center"/>
        <w:outlineLvl w:val="2"/>
        <w:rPr>
          <w:rFonts w:ascii="Arial" w:eastAsia="Times New Roman" w:hAnsi="Arial" w:cs="Arial"/>
          <w:b/>
          <w:sz w:val="24"/>
          <w:szCs w:val="24"/>
        </w:rPr>
      </w:pPr>
      <w:r w:rsidRPr="0074484D">
        <w:rPr>
          <w:rFonts w:ascii="Arial" w:eastAsia="Times New Roman" w:hAnsi="Arial" w:cs="Arial"/>
          <w:b/>
          <w:sz w:val="24"/>
          <w:szCs w:val="24"/>
        </w:rPr>
        <w:t>Справочная информация</w:t>
      </w:r>
    </w:p>
    <w:p w:rsidR="008C0D3B" w:rsidRPr="0074484D" w:rsidRDefault="008C0D3B" w:rsidP="008C0D3B">
      <w:pPr>
        <w:widowControl w:val="0"/>
        <w:autoSpaceDE w:val="0"/>
        <w:autoSpaceDN w:val="0"/>
        <w:adjustRightInd w:val="0"/>
        <w:spacing w:before="60" w:after="60"/>
        <w:jc w:val="center"/>
        <w:outlineLvl w:val="2"/>
        <w:rPr>
          <w:rFonts w:ascii="Arial" w:eastAsia="Times New Roman" w:hAnsi="Arial" w:cs="Arial"/>
          <w:b/>
          <w:sz w:val="24"/>
          <w:szCs w:val="24"/>
        </w:rPr>
      </w:pPr>
      <w:r w:rsidRPr="0074484D">
        <w:rPr>
          <w:rFonts w:ascii="Arial" w:eastAsia="Times New Roman" w:hAnsi="Arial" w:cs="Arial"/>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многофункционального центра и организаций, участвующих в предоставлении муниципальной услуги</w:t>
      </w:r>
    </w:p>
    <w:p w:rsidR="008C0D3B" w:rsidRPr="0074484D" w:rsidRDefault="008C0D3B" w:rsidP="008C0D3B">
      <w:pPr>
        <w:widowControl w:val="0"/>
        <w:autoSpaceDE w:val="0"/>
        <w:autoSpaceDN w:val="0"/>
        <w:adjustRightInd w:val="0"/>
        <w:spacing w:before="60" w:after="60"/>
        <w:jc w:val="both"/>
        <w:outlineLvl w:val="2"/>
        <w:rPr>
          <w:rFonts w:ascii="Arial" w:eastAsia="Times New Roman" w:hAnsi="Arial" w:cs="Arial"/>
          <w:sz w:val="24"/>
          <w:szCs w:val="24"/>
        </w:rPr>
      </w:pPr>
    </w:p>
    <w:p w:rsidR="008C0D3B" w:rsidRPr="0074484D" w:rsidRDefault="008C0D3B" w:rsidP="008C0D3B">
      <w:pPr>
        <w:pStyle w:val="a3"/>
        <w:numPr>
          <w:ilvl w:val="0"/>
          <w:numId w:val="34"/>
        </w:numPr>
        <w:autoSpaceDE w:val="0"/>
        <w:autoSpaceDN w:val="0"/>
        <w:adjustRightInd w:val="0"/>
        <w:ind w:left="0" w:firstLine="0"/>
        <w:jc w:val="both"/>
        <w:rPr>
          <w:rFonts w:ascii="Arial" w:hAnsi="Arial" w:cs="Arial"/>
          <w:b/>
          <w:sz w:val="24"/>
          <w:szCs w:val="24"/>
        </w:rPr>
      </w:pPr>
      <w:r w:rsidRPr="0074484D">
        <w:rPr>
          <w:rFonts w:ascii="Arial" w:hAnsi="Arial" w:cs="Arial"/>
          <w:b/>
          <w:sz w:val="24"/>
          <w:szCs w:val="24"/>
        </w:rPr>
        <w:t xml:space="preserve">Администрация </w:t>
      </w:r>
      <w:proofErr w:type="gramStart"/>
      <w:r>
        <w:rPr>
          <w:rFonts w:ascii="Arial" w:hAnsi="Arial" w:cs="Arial"/>
          <w:b/>
          <w:sz w:val="24"/>
          <w:szCs w:val="24"/>
        </w:rPr>
        <w:t>г</w:t>
      </w:r>
      <w:proofErr w:type="gramEnd"/>
      <w:r>
        <w:rPr>
          <w:rFonts w:ascii="Arial" w:hAnsi="Arial" w:cs="Arial"/>
          <w:b/>
          <w:sz w:val="24"/>
          <w:szCs w:val="24"/>
        </w:rPr>
        <w:t xml:space="preserve">. </w:t>
      </w:r>
      <w:r w:rsidRPr="0074484D">
        <w:rPr>
          <w:rFonts w:ascii="Arial" w:hAnsi="Arial" w:cs="Arial"/>
          <w:b/>
          <w:sz w:val="24"/>
          <w:szCs w:val="24"/>
        </w:rPr>
        <w:t xml:space="preserve"> Долгопрудн</w:t>
      </w:r>
      <w:r>
        <w:rPr>
          <w:rFonts w:ascii="Arial" w:hAnsi="Arial" w:cs="Arial"/>
          <w:b/>
          <w:sz w:val="24"/>
          <w:szCs w:val="24"/>
        </w:rPr>
        <w:t>ого</w:t>
      </w:r>
    </w:p>
    <w:p w:rsidR="008C0D3B" w:rsidRPr="0074484D" w:rsidRDefault="008C0D3B" w:rsidP="008C0D3B">
      <w:pPr>
        <w:pStyle w:val="a3"/>
        <w:autoSpaceDE w:val="0"/>
        <w:autoSpaceDN w:val="0"/>
        <w:adjustRightInd w:val="0"/>
        <w:jc w:val="both"/>
        <w:rPr>
          <w:rFonts w:ascii="Arial" w:hAnsi="Arial" w:cs="Arial"/>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6"/>
        <w:gridCol w:w="6815"/>
      </w:tblGrid>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Место нахождения:</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 xml:space="preserve">141700, Московская область, </w:t>
            </w:r>
            <w:proofErr w:type="gramStart"/>
            <w:r w:rsidRPr="0074484D">
              <w:rPr>
                <w:rFonts w:ascii="Arial" w:hAnsi="Arial" w:cs="Arial"/>
                <w:sz w:val="24"/>
                <w:szCs w:val="24"/>
              </w:rPr>
              <w:t>г</w:t>
            </w:r>
            <w:proofErr w:type="gramEnd"/>
            <w:r w:rsidRPr="0074484D">
              <w:rPr>
                <w:rFonts w:ascii="Arial" w:hAnsi="Arial" w:cs="Arial"/>
                <w:sz w:val="24"/>
                <w:szCs w:val="24"/>
              </w:rPr>
              <w:t>. Долгопрудный, площадь Собина, д. 3</w:t>
            </w:r>
          </w:p>
        </w:tc>
      </w:tr>
      <w:tr w:rsidR="008C0D3B" w:rsidRPr="0074484D" w:rsidTr="001C7C05">
        <w:tc>
          <w:tcPr>
            <w:tcW w:w="9855" w:type="dxa"/>
            <w:gridSpan w:val="2"/>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График работы:</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lang w:val="en-US"/>
              </w:rPr>
              <w:t>Понедельник:</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color w:val="000000"/>
                <w:sz w:val="24"/>
                <w:szCs w:val="24"/>
              </w:rPr>
              <w:t>с 9-00 до 18-00 часов, перерыв с 13-00 до 14-00</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rPr>
              <w:t>Вторник</w:t>
            </w:r>
            <w:r w:rsidRPr="0074484D">
              <w:rPr>
                <w:rFonts w:ascii="Arial" w:eastAsia="Times New Roman" w:hAnsi="Arial" w:cs="Arial"/>
                <w:noProof/>
                <w:color w:val="000000"/>
                <w:sz w:val="24"/>
                <w:szCs w:val="24"/>
                <w:lang w:val="en-US"/>
              </w:rPr>
              <w:t>:</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color w:val="000000"/>
                <w:sz w:val="24"/>
                <w:szCs w:val="24"/>
              </w:rPr>
              <w:t>с 9-00 до 18-00 часов, перерыв с 13-00 до 14-00</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lang w:val="en-US"/>
              </w:rPr>
              <w:t>С</w:t>
            </w:r>
            <w:r w:rsidRPr="0074484D">
              <w:rPr>
                <w:rFonts w:ascii="Arial" w:eastAsia="Times New Roman" w:hAnsi="Arial" w:cs="Arial"/>
                <w:noProof/>
                <w:color w:val="000000"/>
                <w:sz w:val="24"/>
                <w:szCs w:val="24"/>
              </w:rPr>
              <w:t>реда:</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color w:val="000000"/>
                <w:sz w:val="24"/>
                <w:szCs w:val="24"/>
              </w:rPr>
              <w:t>с 9-00 до 18-00 часов, перерыв с 13-00 до 14-00</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rPr>
              <w:t>Четверг</w:t>
            </w:r>
            <w:r w:rsidRPr="0074484D">
              <w:rPr>
                <w:rFonts w:ascii="Arial" w:eastAsia="Times New Roman" w:hAnsi="Arial" w:cs="Arial"/>
                <w:noProof/>
                <w:color w:val="000000"/>
                <w:sz w:val="24"/>
                <w:szCs w:val="24"/>
                <w:lang w:val="en-US"/>
              </w:rPr>
              <w:t>:</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color w:val="000000"/>
                <w:sz w:val="24"/>
                <w:szCs w:val="24"/>
              </w:rPr>
              <w:t>с 9-00 до 18-00 часов, перерыв с 13-00 до 14-00</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lang w:val="en-US"/>
              </w:rPr>
              <w:t>Пятница:</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color w:val="000000"/>
                <w:sz w:val="24"/>
                <w:szCs w:val="24"/>
              </w:rPr>
              <w:t>с 9-00 до 17-00 часов, перерыв с 13-00 до 14-00</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lang w:val="en-US"/>
              </w:rPr>
              <w:t>Суббота</w:t>
            </w:r>
            <w:r w:rsidRPr="0074484D">
              <w:rPr>
                <w:rFonts w:ascii="Arial" w:eastAsia="Times New Roman" w:hAnsi="Arial" w:cs="Arial"/>
                <w:noProof/>
                <w:color w:val="000000"/>
                <w:sz w:val="24"/>
                <w:szCs w:val="24"/>
              </w:rPr>
              <w:t>:</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color w:val="000000"/>
                <w:sz w:val="24"/>
                <w:szCs w:val="24"/>
              </w:rPr>
              <w:t>выходной день</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lang w:val="en-US"/>
              </w:rPr>
              <w:t>Воскресенье:</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lang w:val="en-US"/>
              </w:rPr>
              <w:t>выходной день</w:t>
            </w:r>
          </w:p>
        </w:tc>
      </w:tr>
      <w:tr w:rsidR="008C0D3B" w:rsidRPr="0074484D" w:rsidTr="001C7C05">
        <w:tc>
          <w:tcPr>
            <w:tcW w:w="9855" w:type="dxa"/>
            <w:gridSpan w:val="2"/>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График приема заявителей:</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lang w:val="en-US"/>
              </w:rPr>
              <w:t>С</w:t>
            </w:r>
            <w:r w:rsidRPr="0074484D">
              <w:rPr>
                <w:rFonts w:ascii="Arial" w:eastAsia="Times New Roman" w:hAnsi="Arial" w:cs="Arial"/>
                <w:noProof/>
                <w:color w:val="000000"/>
                <w:sz w:val="24"/>
                <w:szCs w:val="24"/>
              </w:rPr>
              <w:t>реда</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color w:val="000000"/>
                <w:sz w:val="24"/>
                <w:szCs w:val="24"/>
              </w:rPr>
              <w:t>с 14-00 до 18-00 часов</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Почтовый адрес:</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 xml:space="preserve">141700, Московская область, </w:t>
            </w:r>
            <w:proofErr w:type="gramStart"/>
            <w:r w:rsidRPr="0074484D">
              <w:rPr>
                <w:rFonts w:ascii="Arial" w:hAnsi="Arial" w:cs="Arial"/>
                <w:sz w:val="24"/>
                <w:szCs w:val="24"/>
              </w:rPr>
              <w:t>г</w:t>
            </w:r>
            <w:proofErr w:type="gramEnd"/>
            <w:r w:rsidRPr="0074484D">
              <w:rPr>
                <w:rFonts w:ascii="Arial" w:hAnsi="Arial" w:cs="Arial"/>
                <w:sz w:val="24"/>
                <w:szCs w:val="24"/>
              </w:rPr>
              <w:t>. Долгопрудный, площадь Собина, д. 3</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Контактный телефон:</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8-495-408-30-27</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Официальный сайт:</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proofErr w:type="spellStart"/>
            <w:r w:rsidRPr="0074484D">
              <w:rPr>
                <w:rFonts w:ascii="Arial" w:hAnsi="Arial" w:cs="Arial"/>
                <w:sz w:val="24"/>
                <w:szCs w:val="24"/>
                <w:lang w:val="en-US"/>
              </w:rPr>
              <w:t>dolgoprudny</w:t>
            </w:r>
            <w:proofErr w:type="spellEnd"/>
            <w:r w:rsidRPr="0074484D">
              <w:rPr>
                <w:rFonts w:ascii="Arial" w:hAnsi="Arial" w:cs="Arial"/>
                <w:sz w:val="24"/>
                <w:szCs w:val="24"/>
              </w:rPr>
              <w:t>.</w:t>
            </w:r>
            <w:r w:rsidRPr="0074484D">
              <w:rPr>
                <w:rFonts w:ascii="Arial" w:hAnsi="Arial" w:cs="Arial"/>
                <w:sz w:val="24"/>
                <w:szCs w:val="24"/>
                <w:lang w:val="en-US"/>
              </w:rPr>
              <w:t>com</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sz w:val="24"/>
                <w:szCs w:val="24"/>
              </w:rPr>
              <w:t>Адрес электронной почты:</w:t>
            </w:r>
          </w:p>
        </w:tc>
        <w:tc>
          <w:tcPr>
            <w:tcW w:w="7053" w:type="dxa"/>
          </w:tcPr>
          <w:p w:rsidR="008C0D3B" w:rsidRPr="0074484D" w:rsidRDefault="008C0D3B" w:rsidP="001C7C05">
            <w:pPr>
              <w:widowControl w:val="0"/>
              <w:autoSpaceDE w:val="0"/>
              <w:autoSpaceDN w:val="0"/>
              <w:adjustRightInd w:val="0"/>
              <w:jc w:val="both"/>
              <w:outlineLvl w:val="2"/>
              <w:rPr>
                <w:rFonts w:ascii="Arial" w:eastAsia="Times New Roman" w:hAnsi="Arial" w:cs="Arial"/>
                <w:sz w:val="24"/>
                <w:szCs w:val="24"/>
              </w:rPr>
            </w:pPr>
            <w:proofErr w:type="spellStart"/>
            <w:r w:rsidRPr="0074484D">
              <w:rPr>
                <w:rFonts w:ascii="Arial" w:hAnsi="Arial" w:cs="Arial"/>
                <w:sz w:val="24"/>
                <w:szCs w:val="24"/>
                <w:lang w:val="en-US"/>
              </w:rPr>
              <w:t>dolgo</w:t>
            </w:r>
            <w:proofErr w:type="spellEnd"/>
            <w:r w:rsidRPr="0074484D">
              <w:rPr>
                <w:rFonts w:ascii="Arial" w:hAnsi="Arial" w:cs="Arial"/>
                <w:sz w:val="24"/>
                <w:szCs w:val="24"/>
              </w:rPr>
              <w:t>@</w:t>
            </w:r>
            <w:proofErr w:type="spellStart"/>
            <w:r w:rsidRPr="0074484D">
              <w:rPr>
                <w:rFonts w:ascii="Arial" w:hAnsi="Arial" w:cs="Arial"/>
                <w:sz w:val="24"/>
                <w:szCs w:val="24"/>
                <w:lang w:val="en-US"/>
              </w:rPr>
              <w:t>mosreg</w:t>
            </w:r>
            <w:proofErr w:type="spellEnd"/>
            <w:r w:rsidRPr="0074484D">
              <w:rPr>
                <w:rFonts w:ascii="Arial" w:hAnsi="Arial" w:cs="Arial"/>
                <w:sz w:val="24"/>
                <w:szCs w:val="24"/>
              </w:rPr>
              <w:t>.</w:t>
            </w:r>
            <w:r w:rsidRPr="0074484D">
              <w:rPr>
                <w:rFonts w:ascii="Arial" w:hAnsi="Arial" w:cs="Arial"/>
                <w:sz w:val="24"/>
                <w:szCs w:val="24"/>
                <w:lang w:val="en-US"/>
              </w:rPr>
              <w:t>ru</w:t>
            </w:r>
          </w:p>
          <w:p w:rsidR="008C0D3B" w:rsidRPr="0074484D" w:rsidRDefault="008C0D3B" w:rsidP="001C7C05">
            <w:pPr>
              <w:autoSpaceDE w:val="0"/>
              <w:autoSpaceDN w:val="0"/>
              <w:adjustRightInd w:val="0"/>
              <w:jc w:val="both"/>
              <w:rPr>
                <w:rFonts w:ascii="Arial" w:hAnsi="Arial" w:cs="Arial"/>
                <w:sz w:val="24"/>
                <w:szCs w:val="24"/>
              </w:rPr>
            </w:pPr>
          </w:p>
        </w:tc>
      </w:tr>
    </w:tbl>
    <w:p w:rsidR="008C0D3B" w:rsidRPr="0074484D" w:rsidRDefault="008C0D3B" w:rsidP="008C0D3B">
      <w:pPr>
        <w:autoSpaceDE w:val="0"/>
        <w:autoSpaceDN w:val="0"/>
        <w:adjustRightInd w:val="0"/>
        <w:jc w:val="both"/>
        <w:rPr>
          <w:rFonts w:ascii="Arial" w:hAnsi="Arial" w:cs="Arial"/>
          <w:sz w:val="24"/>
          <w:szCs w:val="24"/>
        </w:rPr>
      </w:pPr>
    </w:p>
    <w:p w:rsidR="008C0D3B" w:rsidRPr="0074484D" w:rsidRDefault="008C0D3B" w:rsidP="008C0D3B">
      <w:pPr>
        <w:pStyle w:val="a3"/>
        <w:numPr>
          <w:ilvl w:val="0"/>
          <w:numId w:val="34"/>
        </w:numPr>
        <w:autoSpaceDE w:val="0"/>
        <w:autoSpaceDN w:val="0"/>
        <w:adjustRightInd w:val="0"/>
        <w:ind w:left="0" w:firstLine="0"/>
        <w:jc w:val="both"/>
        <w:rPr>
          <w:rFonts w:ascii="Arial" w:hAnsi="Arial" w:cs="Arial"/>
          <w:b/>
          <w:sz w:val="24"/>
          <w:szCs w:val="24"/>
        </w:rPr>
      </w:pPr>
      <w:r w:rsidRPr="0074484D">
        <w:rPr>
          <w:rFonts w:ascii="Arial" w:hAnsi="Arial" w:cs="Arial"/>
          <w:b/>
          <w:sz w:val="24"/>
          <w:szCs w:val="24"/>
        </w:rPr>
        <w:t xml:space="preserve">Управление образования Администрации </w:t>
      </w:r>
      <w:proofErr w:type="gramStart"/>
      <w:r w:rsidRPr="0074484D">
        <w:rPr>
          <w:rFonts w:ascii="Arial" w:hAnsi="Arial" w:cs="Arial"/>
          <w:b/>
          <w:sz w:val="24"/>
          <w:szCs w:val="24"/>
        </w:rPr>
        <w:t>г</w:t>
      </w:r>
      <w:proofErr w:type="gramEnd"/>
      <w:r w:rsidRPr="0074484D">
        <w:rPr>
          <w:rFonts w:ascii="Arial" w:hAnsi="Arial" w:cs="Arial"/>
          <w:b/>
          <w:sz w:val="24"/>
          <w:szCs w:val="24"/>
        </w:rPr>
        <w:t>. Долгопрудного</w:t>
      </w:r>
    </w:p>
    <w:p w:rsidR="008C0D3B" w:rsidRPr="0074484D" w:rsidRDefault="008C0D3B" w:rsidP="008C0D3B">
      <w:pPr>
        <w:autoSpaceDE w:val="0"/>
        <w:autoSpaceDN w:val="0"/>
        <w:adjustRightInd w:val="0"/>
        <w:jc w:val="both"/>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8"/>
        <w:gridCol w:w="6823"/>
      </w:tblGrid>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Место нахождения:</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141700, г. Долгопрудный, улица Первомайская, дом 21</w:t>
            </w:r>
          </w:p>
        </w:tc>
      </w:tr>
      <w:tr w:rsidR="008C0D3B" w:rsidRPr="0074484D" w:rsidTr="001C7C05">
        <w:tc>
          <w:tcPr>
            <w:tcW w:w="9855" w:type="dxa"/>
            <w:gridSpan w:val="2"/>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График работы:</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lang w:val="en-US"/>
              </w:rPr>
              <w:t>Понедельник:</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color w:val="000000"/>
                <w:sz w:val="24"/>
                <w:szCs w:val="24"/>
              </w:rPr>
              <w:t>с 9-00 до 18-00 часов, перерыв с 13-00 до 14-00</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rPr>
              <w:t>Вторник</w:t>
            </w:r>
            <w:r w:rsidRPr="0074484D">
              <w:rPr>
                <w:rFonts w:ascii="Arial" w:eastAsia="Times New Roman" w:hAnsi="Arial" w:cs="Arial"/>
                <w:noProof/>
                <w:color w:val="000000"/>
                <w:sz w:val="24"/>
                <w:szCs w:val="24"/>
                <w:lang w:val="en-US"/>
              </w:rPr>
              <w:t>:</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color w:val="000000"/>
                <w:sz w:val="24"/>
                <w:szCs w:val="24"/>
              </w:rPr>
              <w:t>с 9-00 до 18-00 часов, перерыв с 13-00 до 14-00</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lang w:val="en-US"/>
              </w:rPr>
              <w:t>С</w:t>
            </w:r>
            <w:r w:rsidRPr="0074484D">
              <w:rPr>
                <w:rFonts w:ascii="Arial" w:eastAsia="Times New Roman" w:hAnsi="Arial" w:cs="Arial"/>
                <w:noProof/>
                <w:color w:val="000000"/>
                <w:sz w:val="24"/>
                <w:szCs w:val="24"/>
              </w:rPr>
              <w:t>реда:</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color w:val="000000"/>
                <w:sz w:val="24"/>
                <w:szCs w:val="24"/>
              </w:rPr>
              <w:t>с 9-00 до 18-00 часов, перерыв с 13-00 до 14-00</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rPr>
              <w:t>Четверг</w:t>
            </w:r>
            <w:r w:rsidRPr="0074484D">
              <w:rPr>
                <w:rFonts w:ascii="Arial" w:eastAsia="Times New Roman" w:hAnsi="Arial" w:cs="Arial"/>
                <w:noProof/>
                <w:color w:val="000000"/>
                <w:sz w:val="24"/>
                <w:szCs w:val="24"/>
                <w:lang w:val="en-US"/>
              </w:rPr>
              <w:t>:</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color w:val="000000"/>
                <w:sz w:val="24"/>
                <w:szCs w:val="24"/>
              </w:rPr>
              <w:t>с 9-00 до 18-00 часов, перерыв с 13-00 до 14-00</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lang w:val="en-US"/>
              </w:rPr>
              <w:t>Пятница:</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color w:val="000000"/>
                <w:sz w:val="24"/>
                <w:szCs w:val="24"/>
              </w:rPr>
              <w:t>с 9-00 до 17-00 часов, перерыв с 13-00 до 14-00</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lang w:val="en-US"/>
              </w:rPr>
              <w:t>Суббота</w:t>
            </w:r>
            <w:r w:rsidRPr="0074484D">
              <w:rPr>
                <w:rFonts w:ascii="Arial" w:eastAsia="Times New Roman" w:hAnsi="Arial" w:cs="Arial"/>
                <w:noProof/>
                <w:color w:val="000000"/>
                <w:sz w:val="24"/>
                <w:szCs w:val="24"/>
              </w:rPr>
              <w:t>:</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color w:val="000000"/>
                <w:sz w:val="24"/>
                <w:szCs w:val="24"/>
              </w:rPr>
              <w:t>выходной день</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lang w:val="en-US"/>
              </w:rPr>
              <w:t>Воскресенье:</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noProof/>
                <w:color w:val="000000"/>
                <w:sz w:val="24"/>
                <w:szCs w:val="24"/>
                <w:lang w:val="en-US"/>
              </w:rPr>
              <w:t>выходной день</w:t>
            </w:r>
          </w:p>
        </w:tc>
      </w:tr>
      <w:tr w:rsidR="008C0D3B" w:rsidRPr="0074484D" w:rsidTr="001C7C05">
        <w:tc>
          <w:tcPr>
            <w:tcW w:w="9855" w:type="dxa"/>
            <w:gridSpan w:val="2"/>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График приема заявителей:</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Понедельник:</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с 14-00 до 18-00 часов</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Почтовый адрес:</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141700, г. Долгопрудный, улица Первомайская, дом 21</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Контактный телефон:</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8-495-408-82-24</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Официальный сайт:</w:t>
            </w:r>
          </w:p>
        </w:tc>
        <w:tc>
          <w:tcPr>
            <w:tcW w:w="7053"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hAnsi="Arial" w:cs="Arial"/>
                <w:sz w:val="24"/>
                <w:szCs w:val="24"/>
              </w:rPr>
              <w:t>http://www.dolgop.ucoz.ru</w:t>
            </w:r>
          </w:p>
        </w:tc>
      </w:tr>
      <w:tr w:rsidR="008C0D3B" w:rsidRPr="0074484D" w:rsidTr="001C7C05">
        <w:tc>
          <w:tcPr>
            <w:tcW w:w="2802" w:type="dxa"/>
          </w:tcPr>
          <w:p w:rsidR="008C0D3B" w:rsidRPr="0074484D" w:rsidRDefault="008C0D3B" w:rsidP="001C7C05">
            <w:pPr>
              <w:autoSpaceDE w:val="0"/>
              <w:autoSpaceDN w:val="0"/>
              <w:adjustRightInd w:val="0"/>
              <w:jc w:val="both"/>
              <w:rPr>
                <w:rFonts w:ascii="Arial" w:hAnsi="Arial" w:cs="Arial"/>
                <w:sz w:val="24"/>
                <w:szCs w:val="24"/>
              </w:rPr>
            </w:pPr>
            <w:r w:rsidRPr="0074484D">
              <w:rPr>
                <w:rFonts w:ascii="Arial" w:eastAsia="Times New Roman" w:hAnsi="Arial" w:cs="Arial"/>
                <w:sz w:val="24"/>
                <w:szCs w:val="24"/>
              </w:rPr>
              <w:t>Адрес электронной почты:</w:t>
            </w:r>
          </w:p>
        </w:tc>
        <w:tc>
          <w:tcPr>
            <w:tcW w:w="7053" w:type="dxa"/>
          </w:tcPr>
          <w:p w:rsidR="008C0D3B" w:rsidRPr="0074484D" w:rsidRDefault="008C0D3B" w:rsidP="001C7C05">
            <w:pPr>
              <w:widowControl w:val="0"/>
              <w:autoSpaceDE w:val="0"/>
              <w:autoSpaceDN w:val="0"/>
              <w:adjustRightInd w:val="0"/>
              <w:jc w:val="both"/>
              <w:outlineLvl w:val="2"/>
              <w:rPr>
                <w:rFonts w:ascii="Arial" w:hAnsi="Arial" w:cs="Arial"/>
                <w:sz w:val="24"/>
                <w:szCs w:val="24"/>
              </w:rPr>
            </w:pPr>
            <w:r w:rsidRPr="0074484D">
              <w:rPr>
                <w:rFonts w:ascii="Arial" w:hAnsi="Arial" w:cs="Arial"/>
                <w:sz w:val="24"/>
                <w:szCs w:val="24"/>
              </w:rPr>
              <w:t>mailcreen@mail.ru</w:t>
            </w:r>
          </w:p>
        </w:tc>
      </w:tr>
    </w:tbl>
    <w:p w:rsidR="008C0D3B" w:rsidRDefault="008C0D3B" w:rsidP="008C0D3B">
      <w:pPr>
        <w:widowControl w:val="0"/>
        <w:tabs>
          <w:tab w:val="left" w:pos="1134"/>
          <w:tab w:val="left" w:pos="1276"/>
        </w:tabs>
        <w:autoSpaceDE w:val="0"/>
        <w:autoSpaceDN w:val="0"/>
        <w:adjustRightInd w:val="0"/>
        <w:outlineLvl w:val="2"/>
        <w:rPr>
          <w:rFonts w:ascii="Arial" w:hAnsi="Arial" w:cs="Arial"/>
          <w:sz w:val="24"/>
          <w:szCs w:val="24"/>
        </w:rPr>
      </w:pPr>
    </w:p>
    <w:p w:rsidR="008C0D3B" w:rsidRPr="0074484D" w:rsidRDefault="008C0D3B" w:rsidP="008C0D3B">
      <w:pPr>
        <w:widowControl w:val="0"/>
        <w:tabs>
          <w:tab w:val="left" w:pos="1134"/>
          <w:tab w:val="left" w:pos="1276"/>
        </w:tabs>
        <w:autoSpaceDE w:val="0"/>
        <w:autoSpaceDN w:val="0"/>
        <w:adjustRightInd w:val="0"/>
        <w:jc w:val="right"/>
        <w:outlineLvl w:val="2"/>
        <w:rPr>
          <w:rFonts w:ascii="Arial" w:hAnsi="Arial" w:cs="Arial"/>
          <w:sz w:val="24"/>
          <w:szCs w:val="24"/>
        </w:rPr>
      </w:pPr>
      <w:r w:rsidRPr="0074484D">
        <w:rPr>
          <w:rFonts w:ascii="Arial" w:hAnsi="Arial" w:cs="Arial"/>
          <w:sz w:val="24"/>
          <w:szCs w:val="24"/>
        </w:rPr>
        <w:t>Приложение 2</w:t>
      </w:r>
    </w:p>
    <w:p w:rsidR="008C0D3B" w:rsidRPr="0074484D" w:rsidRDefault="008C0D3B" w:rsidP="008C0D3B">
      <w:pPr>
        <w:widowControl w:val="0"/>
        <w:tabs>
          <w:tab w:val="left" w:pos="1134"/>
          <w:tab w:val="left" w:pos="1276"/>
        </w:tabs>
        <w:autoSpaceDE w:val="0"/>
        <w:autoSpaceDN w:val="0"/>
        <w:adjustRightInd w:val="0"/>
        <w:jc w:val="right"/>
        <w:outlineLvl w:val="2"/>
        <w:rPr>
          <w:rFonts w:ascii="Arial" w:hAnsi="Arial" w:cs="Arial"/>
          <w:sz w:val="24"/>
          <w:szCs w:val="24"/>
        </w:rPr>
      </w:pPr>
      <w:r w:rsidRPr="0074484D">
        <w:rPr>
          <w:rFonts w:ascii="Arial" w:hAnsi="Arial" w:cs="Arial"/>
          <w:sz w:val="24"/>
          <w:szCs w:val="24"/>
        </w:rPr>
        <w:t>к административному регламенту, утвержденному</w:t>
      </w:r>
    </w:p>
    <w:p w:rsidR="008C0D3B" w:rsidRPr="0074484D" w:rsidRDefault="008C0D3B" w:rsidP="008C0D3B">
      <w:pPr>
        <w:widowControl w:val="0"/>
        <w:tabs>
          <w:tab w:val="left" w:pos="1134"/>
          <w:tab w:val="left" w:pos="1276"/>
        </w:tabs>
        <w:autoSpaceDE w:val="0"/>
        <w:autoSpaceDN w:val="0"/>
        <w:adjustRightInd w:val="0"/>
        <w:jc w:val="right"/>
        <w:outlineLvl w:val="2"/>
        <w:rPr>
          <w:rFonts w:ascii="Arial" w:hAnsi="Arial" w:cs="Arial"/>
          <w:sz w:val="24"/>
          <w:szCs w:val="24"/>
        </w:rPr>
      </w:pPr>
      <w:r w:rsidRPr="0074484D">
        <w:rPr>
          <w:rFonts w:ascii="Arial" w:hAnsi="Arial" w:cs="Arial"/>
          <w:sz w:val="24"/>
          <w:szCs w:val="24"/>
        </w:rPr>
        <w:t xml:space="preserve">постановлением администрации </w:t>
      </w:r>
      <w:proofErr w:type="gramStart"/>
      <w:r w:rsidRPr="0074484D">
        <w:rPr>
          <w:rFonts w:ascii="Arial" w:hAnsi="Arial" w:cs="Arial"/>
          <w:sz w:val="24"/>
          <w:szCs w:val="24"/>
        </w:rPr>
        <w:t>г</w:t>
      </w:r>
      <w:proofErr w:type="gramEnd"/>
      <w:r w:rsidRPr="0074484D">
        <w:rPr>
          <w:rFonts w:ascii="Arial" w:hAnsi="Arial" w:cs="Arial"/>
          <w:sz w:val="24"/>
          <w:szCs w:val="24"/>
        </w:rPr>
        <w:t>. Долгопрудного</w:t>
      </w:r>
    </w:p>
    <w:p w:rsidR="008C0D3B" w:rsidRPr="0074484D" w:rsidRDefault="008C0D3B" w:rsidP="008C0D3B">
      <w:pPr>
        <w:widowControl w:val="0"/>
        <w:tabs>
          <w:tab w:val="left" w:pos="1134"/>
          <w:tab w:val="left" w:pos="1276"/>
        </w:tabs>
        <w:autoSpaceDE w:val="0"/>
        <w:autoSpaceDN w:val="0"/>
        <w:adjustRightInd w:val="0"/>
        <w:jc w:val="right"/>
        <w:outlineLvl w:val="2"/>
        <w:rPr>
          <w:rFonts w:ascii="Arial" w:hAnsi="Arial" w:cs="Arial"/>
          <w:sz w:val="24"/>
          <w:szCs w:val="24"/>
        </w:rPr>
      </w:pPr>
      <w:r w:rsidRPr="001D4736">
        <w:rPr>
          <w:rFonts w:ascii="Arial" w:hAnsi="Arial" w:cs="Arial"/>
          <w:sz w:val="24"/>
          <w:szCs w:val="24"/>
        </w:rPr>
        <w:t>от 20.0</w:t>
      </w:r>
      <w:r>
        <w:rPr>
          <w:rFonts w:ascii="Arial" w:hAnsi="Arial" w:cs="Arial"/>
          <w:sz w:val="24"/>
          <w:szCs w:val="24"/>
        </w:rPr>
        <w:t>3</w:t>
      </w:r>
      <w:r w:rsidRPr="001D4736">
        <w:rPr>
          <w:rFonts w:ascii="Arial" w:hAnsi="Arial" w:cs="Arial"/>
          <w:sz w:val="24"/>
          <w:szCs w:val="24"/>
        </w:rPr>
        <w:t>.2014 г. №179ПА/</w:t>
      </w:r>
      <w:proofErr w:type="spellStart"/>
      <w:r w:rsidRPr="001D4736">
        <w:rPr>
          <w:rFonts w:ascii="Arial" w:hAnsi="Arial" w:cs="Arial"/>
          <w:sz w:val="24"/>
          <w:szCs w:val="24"/>
        </w:rPr>
        <w:t>н</w:t>
      </w:r>
      <w:proofErr w:type="spellEnd"/>
    </w:p>
    <w:p w:rsidR="008C0D3B" w:rsidRPr="008E7A5C" w:rsidRDefault="008C0D3B" w:rsidP="008C0D3B">
      <w:pPr>
        <w:pStyle w:val="ConsPlusNonformat"/>
        <w:spacing w:line="360" w:lineRule="auto"/>
        <w:ind w:firstLine="709"/>
        <w:jc w:val="right"/>
        <w:rPr>
          <w:rFonts w:ascii="Arial" w:hAnsi="Arial" w:cs="Arial"/>
          <w:sz w:val="24"/>
          <w:szCs w:val="24"/>
        </w:rPr>
      </w:pPr>
    </w:p>
    <w:p w:rsidR="008C0D3B" w:rsidRDefault="008C0D3B" w:rsidP="008C0D3B">
      <w:pPr>
        <w:pStyle w:val="ConsPlusNonformat"/>
        <w:ind w:left="2835"/>
        <w:rPr>
          <w:rFonts w:ascii="Arial" w:hAnsi="Arial" w:cs="Arial"/>
          <w:sz w:val="24"/>
          <w:szCs w:val="24"/>
        </w:rPr>
      </w:pPr>
      <w:r w:rsidRPr="008E7A5C">
        <w:rPr>
          <w:rFonts w:ascii="Arial" w:hAnsi="Arial" w:cs="Arial"/>
          <w:sz w:val="24"/>
          <w:szCs w:val="24"/>
        </w:rPr>
        <w:t xml:space="preserve">Начальнику Управления образования Администрации </w:t>
      </w:r>
      <w:proofErr w:type="gramStart"/>
      <w:r w:rsidRPr="008E7A5C">
        <w:rPr>
          <w:rFonts w:ascii="Arial" w:hAnsi="Arial" w:cs="Arial"/>
          <w:sz w:val="24"/>
          <w:szCs w:val="24"/>
        </w:rPr>
        <w:t>г</w:t>
      </w:r>
      <w:proofErr w:type="gramEnd"/>
      <w:r w:rsidRPr="008E7A5C">
        <w:rPr>
          <w:rFonts w:ascii="Arial" w:hAnsi="Arial" w:cs="Arial"/>
          <w:sz w:val="24"/>
          <w:szCs w:val="24"/>
        </w:rPr>
        <w:t>. Долгопрудного</w:t>
      </w:r>
    </w:p>
    <w:p w:rsidR="008C0D3B" w:rsidRDefault="008C0D3B" w:rsidP="008C0D3B">
      <w:pPr>
        <w:pStyle w:val="ConsPlusNonformat"/>
        <w:ind w:left="2835"/>
        <w:rPr>
          <w:rFonts w:ascii="Arial" w:hAnsi="Arial" w:cs="Arial"/>
          <w:sz w:val="24"/>
          <w:szCs w:val="24"/>
        </w:rPr>
      </w:pPr>
    </w:p>
    <w:p w:rsidR="008C0D3B" w:rsidRPr="008E7A5C" w:rsidRDefault="008C0D3B" w:rsidP="008C0D3B">
      <w:pPr>
        <w:pStyle w:val="ConsPlusNonformat"/>
        <w:ind w:left="2835"/>
        <w:rPr>
          <w:rFonts w:ascii="Arial" w:hAnsi="Arial" w:cs="Arial"/>
          <w:sz w:val="24"/>
          <w:szCs w:val="24"/>
        </w:rPr>
      </w:pPr>
      <w:r w:rsidRPr="008E7A5C">
        <w:rPr>
          <w:rFonts w:ascii="Arial" w:hAnsi="Arial" w:cs="Arial"/>
          <w:sz w:val="24"/>
          <w:szCs w:val="24"/>
        </w:rPr>
        <w:t>Директору________________________________________</w:t>
      </w:r>
    </w:p>
    <w:p w:rsidR="008C0D3B" w:rsidRPr="008E7A5C" w:rsidRDefault="008C0D3B" w:rsidP="008C0D3B">
      <w:pPr>
        <w:pStyle w:val="ConsPlusNonformat"/>
        <w:ind w:left="3969"/>
        <w:jc w:val="center"/>
        <w:rPr>
          <w:rFonts w:ascii="Arial" w:hAnsi="Arial" w:cs="Arial"/>
        </w:rPr>
      </w:pPr>
      <w:r w:rsidRPr="008E7A5C">
        <w:rPr>
          <w:rFonts w:ascii="Arial" w:hAnsi="Arial" w:cs="Arial"/>
        </w:rPr>
        <w:t>(наименование образовательной организации)</w:t>
      </w:r>
    </w:p>
    <w:p w:rsidR="008C0D3B" w:rsidRPr="008E7A5C" w:rsidRDefault="008C0D3B" w:rsidP="008C0D3B">
      <w:pPr>
        <w:pStyle w:val="ConsPlusNonformat"/>
        <w:ind w:left="5529"/>
        <w:jc w:val="center"/>
        <w:rPr>
          <w:rFonts w:ascii="Arial" w:hAnsi="Arial" w:cs="Arial"/>
          <w:sz w:val="24"/>
          <w:szCs w:val="24"/>
        </w:rPr>
      </w:pPr>
    </w:p>
    <w:p w:rsidR="008C0D3B" w:rsidRPr="008E7A5C" w:rsidRDefault="008C0D3B" w:rsidP="008C0D3B">
      <w:pPr>
        <w:pStyle w:val="ConsPlusNonformat"/>
        <w:ind w:left="5529"/>
        <w:jc w:val="center"/>
        <w:rPr>
          <w:rFonts w:ascii="Arial" w:hAnsi="Arial" w:cs="Arial"/>
          <w:sz w:val="24"/>
          <w:szCs w:val="24"/>
        </w:rPr>
      </w:pPr>
      <w:r w:rsidRPr="008E7A5C">
        <w:rPr>
          <w:rFonts w:ascii="Arial" w:hAnsi="Arial" w:cs="Arial"/>
          <w:sz w:val="24"/>
          <w:szCs w:val="24"/>
        </w:rPr>
        <w:t>Для физических лиц</w:t>
      </w:r>
    </w:p>
    <w:p w:rsidR="008C0D3B" w:rsidRPr="008E7A5C" w:rsidRDefault="008C0D3B" w:rsidP="008C0D3B">
      <w:pPr>
        <w:pStyle w:val="ConsPlusNonformat"/>
        <w:ind w:left="5529"/>
        <w:jc w:val="center"/>
        <w:rPr>
          <w:rFonts w:ascii="Arial" w:hAnsi="Arial" w:cs="Arial"/>
          <w:sz w:val="24"/>
          <w:szCs w:val="24"/>
        </w:rPr>
      </w:pPr>
      <w:r w:rsidRPr="008E7A5C">
        <w:rPr>
          <w:rFonts w:ascii="Arial" w:hAnsi="Arial" w:cs="Arial"/>
          <w:sz w:val="24"/>
          <w:szCs w:val="24"/>
        </w:rPr>
        <w:t>____________________________</w:t>
      </w:r>
    </w:p>
    <w:p w:rsidR="008C0D3B" w:rsidRPr="008E7A5C" w:rsidRDefault="008C0D3B" w:rsidP="008C0D3B">
      <w:pPr>
        <w:pStyle w:val="ConsPlusNonformat"/>
        <w:ind w:left="5529"/>
        <w:jc w:val="center"/>
        <w:rPr>
          <w:rFonts w:ascii="Arial" w:hAnsi="Arial" w:cs="Arial"/>
          <w:sz w:val="16"/>
          <w:szCs w:val="16"/>
        </w:rPr>
      </w:pPr>
      <w:r w:rsidRPr="008E7A5C">
        <w:rPr>
          <w:rFonts w:ascii="Arial" w:hAnsi="Arial" w:cs="Arial"/>
          <w:sz w:val="16"/>
          <w:szCs w:val="16"/>
        </w:rPr>
        <w:t>Фамилия</w:t>
      </w:r>
    </w:p>
    <w:p w:rsidR="008C0D3B" w:rsidRPr="008E7A5C" w:rsidRDefault="008C0D3B" w:rsidP="008C0D3B">
      <w:pPr>
        <w:pStyle w:val="ConsPlusNonformat"/>
        <w:ind w:left="5529"/>
        <w:jc w:val="center"/>
        <w:rPr>
          <w:rFonts w:ascii="Arial" w:hAnsi="Arial" w:cs="Arial"/>
          <w:sz w:val="24"/>
          <w:szCs w:val="24"/>
        </w:rPr>
      </w:pPr>
      <w:r w:rsidRPr="008E7A5C">
        <w:rPr>
          <w:rFonts w:ascii="Arial" w:hAnsi="Arial" w:cs="Arial"/>
          <w:sz w:val="24"/>
          <w:szCs w:val="24"/>
        </w:rPr>
        <w:t>____________________________</w:t>
      </w:r>
    </w:p>
    <w:p w:rsidR="008C0D3B" w:rsidRPr="008E7A5C" w:rsidRDefault="008C0D3B" w:rsidP="008C0D3B">
      <w:pPr>
        <w:pStyle w:val="ConsPlusNonformat"/>
        <w:ind w:left="5529"/>
        <w:jc w:val="center"/>
        <w:rPr>
          <w:rFonts w:ascii="Arial" w:hAnsi="Arial" w:cs="Arial"/>
          <w:sz w:val="16"/>
          <w:szCs w:val="16"/>
        </w:rPr>
      </w:pPr>
      <w:r w:rsidRPr="008E7A5C">
        <w:rPr>
          <w:rFonts w:ascii="Arial" w:hAnsi="Arial" w:cs="Arial"/>
          <w:sz w:val="16"/>
          <w:szCs w:val="16"/>
        </w:rPr>
        <w:t>Имя</w:t>
      </w:r>
    </w:p>
    <w:p w:rsidR="008C0D3B" w:rsidRPr="008E7A5C" w:rsidRDefault="008C0D3B" w:rsidP="008C0D3B">
      <w:pPr>
        <w:pStyle w:val="ConsPlusNonformat"/>
        <w:ind w:left="5529"/>
        <w:jc w:val="center"/>
        <w:rPr>
          <w:rFonts w:ascii="Arial" w:hAnsi="Arial" w:cs="Arial"/>
          <w:sz w:val="24"/>
          <w:szCs w:val="24"/>
        </w:rPr>
      </w:pPr>
      <w:r w:rsidRPr="008E7A5C">
        <w:rPr>
          <w:rFonts w:ascii="Arial" w:hAnsi="Arial" w:cs="Arial"/>
          <w:sz w:val="24"/>
          <w:szCs w:val="24"/>
        </w:rPr>
        <w:t>____________________________</w:t>
      </w:r>
    </w:p>
    <w:p w:rsidR="008C0D3B" w:rsidRPr="008E7A5C" w:rsidRDefault="008C0D3B" w:rsidP="008C0D3B">
      <w:pPr>
        <w:pStyle w:val="ConsPlusNonformat"/>
        <w:ind w:left="5529"/>
        <w:jc w:val="center"/>
        <w:rPr>
          <w:rFonts w:ascii="Arial" w:hAnsi="Arial" w:cs="Arial"/>
          <w:sz w:val="16"/>
          <w:szCs w:val="16"/>
        </w:rPr>
      </w:pPr>
      <w:r w:rsidRPr="008E7A5C">
        <w:rPr>
          <w:rFonts w:ascii="Arial" w:hAnsi="Arial" w:cs="Arial"/>
          <w:sz w:val="16"/>
          <w:szCs w:val="16"/>
        </w:rPr>
        <w:t>Отчество (при наличии)</w:t>
      </w:r>
    </w:p>
    <w:p w:rsidR="008C0D3B" w:rsidRPr="008E7A5C" w:rsidRDefault="008C0D3B" w:rsidP="008C0D3B">
      <w:pPr>
        <w:pStyle w:val="ConsPlusNonformat"/>
        <w:ind w:left="5529"/>
        <w:jc w:val="center"/>
        <w:rPr>
          <w:rFonts w:ascii="Arial" w:hAnsi="Arial" w:cs="Arial"/>
          <w:sz w:val="16"/>
          <w:szCs w:val="16"/>
        </w:rPr>
      </w:pPr>
    </w:p>
    <w:p w:rsidR="008C0D3B" w:rsidRPr="008E7A5C" w:rsidRDefault="008C0D3B" w:rsidP="008C0D3B">
      <w:pPr>
        <w:pStyle w:val="ConsPlusNonformat"/>
        <w:ind w:left="5529"/>
        <w:jc w:val="center"/>
        <w:rPr>
          <w:rFonts w:ascii="Arial" w:hAnsi="Arial" w:cs="Arial"/>
          <w:sz w:val="24"/>
          <w:szCs w:val="24"/>
        </w:rPr>
      </w:pPr>
      <w:r w:rsidRPr="008E7A5C">
        <w:rPr>
          <w:rFonts w:ascii="Arial" w:hAnsi="Arial" w:cs="Arial"/>
          <w:sz w:val="24"/>
          <w:szCs w:val="24"/>
        </w:rPr>
        <w:t>Для юридических лиц</w:t>
      </w:r>
    </w:p>
    <w:p w:rsidR="008C0D3B" w:rsidRPr="008E7A5C" w:rsidRDefault="008C0D3B" w:rsidP="008C0D3B">
      <w:pPr>
        <w:pStyle w:val="ConsPlusNonformat"/>
        <w:ind w:left="5529"/>
        <w:jc w:val="center"/>
        <w:rPr>
          <w:rFonts w:ascii="Arial" w:hAnsi="Arial" w:cs="Arial"/>
          <w:sz w:val="24"/>
          <w:szCs w:val="24"/>
        </w:rPr>
      </w:pPr>
      <w:r w:rsidRPr="008E7A5C">
        <w:rPr>
          <w:rFonts w:ascii="Arial" w:hAnsi="Arial" w:cs="Arial"/>
          <w:sz w:val="24"/>
          <w:szCs w:val="24"/>
        </w:rPr>
        <w:t>____________________________</w:t>
      </w:r>
    </w:p>
    <w:p w:rsidR="008C0D3B" w:rsidRPr="008E7A5C" w:rsidRDefault="008C0D3B" w:rsidP="008C0D3B">
      <w:pPr>
        <w:pStyle w:val="ConsPlusNonformat"/>
        <w:ind w:left="5529"/>
        <w:jc w:val="center"/>
        <w:rPr>
          <w:rFonts w:ascii="Arial" w:hAnsi="Arial" w:cs="Arial"/>
          <w:sz w:val="16"/>
          <w:szCs w:val="16"/>
        </w:rPr>
      </w:pPr>
      <w:r w:rsidRPr="008E7A5C">
        <w:rPr>
          <w:rFonts w:ascii="Arial" w:hAnsi="Arial" w:cs="Arial"/>
          <w:sz w:val="16"/>
          <w:szCs w:val="16"/>
        </w:rPr>
        <w:t>организационно-правовая форма, полное (или сокращенное) наименование юридического лица</w:t>
      </w:r>
    </w:p>
    <w:p w:rsidR="008C0D3B" w:rsidRPr="008E7A5C" w:rsidRDefault="008C0D3B" w:rsidP="008C0D3B">
      <w:pPr>
        <w:pStyle w:val="ConsPlusNonformat"/>
        <w:ind w:firstLine="709"/>
        <w:jc w:val="center"/>
        <w:rPr>
          <w:rFonts w:ascii="Arial" w:hAnsi="Arial" w:cs="Arial"/>
          <w:sz w:val="16"/>
          <w:szCs w:val="16"/>
        </w:rPr>
      </w:pPr>
    </w:p>
    <w:p w:rsidR="008C0D3B" w:rsidRPr="008E7A5C" w:rsidRDefault="008C0D3B" w:rsidP="008C0D3B">
      <w:pPr>
        <w:pStyle w:val="ConsPlusNonformat"/>
        <w:spacing w:line="360" w:lineRule="auto"/>
        <w:jc w:val="center"/>
        <w:rPr>
          <w:rFonts w:ascii="Arial" w:hAnsi="Arial" w:cs="Arial"/>
          <w:sz w:val="24"/>
          <w:szCs w:val="24"/>
        </w:rPr>
      </w:pPr>
      <w:r w:rsidRPr="008E7A5C">
        <w:rPr>
          <w:rFonts w:ascii="Arial" w:hAnsi="Arial" w:cs="Arial"/>
          <w:sz w:val="24"/>
          <w:szCs w:val="24"/>
        </w:rPr>
        <w:t>ЗАЯВЛЕНИЕ</w:t>
      </w:r>
    </w:p>
    <w:p w:rsidR="008C0D3B" w:rsidRPr="008E7A5C" w:rsidRDefault="008C0D3B" w:rsidP="008C0D3B">
      <w:pPr>
        <w:pStyle w:val="ConsPlusNonformat"/>
        <w:ind w:firstLine="709"/>
        <w:jc w:val="both"/>
        <w:rPr>
          <w:rFonts w:ascii="Arial" w:hAnsi="Arial" w:cs="Arial"/>
          <w:sz w:val="24"/>
          <w:szCs w:val="24"/>
        </w:rPr>
      </w:pPr>
      <w:r w:rsidRPr="008E7A5C">
        <w:rPr>
          <w:rFonts w:ascii="Arial" w:hAnsi="Arial" w:cs="Arial"/>
          <w:sz w:val="24"/>
          <w:szCs w:val="24"/>
        </w:rPr>
        <w:t>Прошу предоставить информацию:</w:t>
      </w:r>
    </w:p>
    <w:p w:rsidR="008C0D3B" w:rsidRPr="008E7A5C" w:rsidRDefault="008C0D3B" w:rsidP="008C0D3B">
      <w:pPr>
        <w:pStyle w:val="ConsPlusNonformat"/>
        <w:ind w:firstLine="709"/>
        <w:jc w:val="both"/>
        <w:rPr>
          <w:rFonts w:ascii="Arial" w:hAnsi="Arial" w:cs="Arial"/>
          <w:sz w:val="24"/>
          <w:szCs w:val="24"/>
        </w:rPr>
      </w:pPr>
      <w:r w:rsidRPr="008E7A5C">
        <w:rPr>
          <w:rFonts w:ascii="Arial" w:hAnsi="Arial" w:cs="Arial"/>
          <w:sz w:val="24"/>
          <w:szCs w:val="24"/>
        </w:rPr>
        <w:t xml:space="preserve">- о порядке проведения государственной итоговой аттестации </w:t>
      </w:r>
      <w:proofErr w:type="gramStart"/>
      <w:r w:rsidRPr="008E7A5C">
        <w:rPr>
          <w:rFonts w:ascii="Arial" w:hAnsi="Arial" w:cs="Arial"/>
          <w:sz w:val="24"/>
          <w:szCs w:val="24"/>
        </w:rPr>
        <w:t>обучающихся</w:t>
      </w:r>
      <w:proofErr w:type="gramEnd"/>
      <w:r w:rsidRPr="008E7A5C">
        <w:rPr>
          <w:rFonts w:ascii="Arial" w:hAnsi="Arial" w:cs="Arial"/>
          <w:sz w:val="24"/>
          <w:szCs w:val="24"/>
        </w:rPr>
        <w:t>, освоивших основные и дополнительные общеобразовательные программы: ___________________________________________________________</w:t>
      </w:r>
    </w:p>
    <w:p w:rsidR="008C0D3B" w:rsidRPr="008E7A5C" w:rsidRDefault="008C0D3B" w:rsidP="008C0D3B">
      <w:pPr>
        <w:pStyle w:val="ConsPlusNonformat"/>
        <w:ind w:firstLine="709"/>
        <w:jc w:val="both"/>
        <w:rPr>
          <w:rFonts w:ascii="Arial" w:hAnsi="Arial" w:cs="Arial"/>
          <w:sz w:val="24"/>
          <w:szCs w:val="24"/>
        </w:rPr>
      </w:pPr>
      <w:r w:rsidRPr="008E7A5C">
        <w:rPr>
          <w:rFonts w:ascii="Arial" w:hAnsi="Arial" w:cs="Arial"/>
          <w:sz w:val="24"/>
          <w:szCs w:val="24"/>
        </w:rPr>
        <w:t>- из баз данных Московской области об участниках единого государственного экзамена:______________________________________________</w:t>
      </w:r>
    </w:p>
    <w:p w:rsidR="008C0D3B" w:rsidRPr="008E7A5C" w:rsidRDefault="008C0D3B" w:rsidP="008C0D3B">
      <w:pPr>
        <w:pStyle w:val="ConsPlusNonformat"/>
        <w:ind w:firstLine="709"/>
        <w:jc w:val="both"/>
        <w:rPr>
          <w:rFonts w:ascii="Arial" w:hAnsi="Arial" w:cs="Arial"/>
          <w:sz w:val="24"/>
          <w:szCs w:val="24"/>
        </w:rPr>
      </w:pPr>
      <w:r w:rsidRPr="008E7A5C">
        <w:rPr>
          <w:rFonts w:ascii="Arial" w:hAnsi="Arial" w:cs="Arial"/>
          <w:sz w:val="24"/>
          <w:szCs w:val="24"/>
        </w:rPr>
        <w:t xml:space="preserve"> - о результатах единого государственного экзамена:____________________</w:t>
      </w:r>
    </w:p>
    <w:p w:rsidR="008C0D3B" w:rsidRPr="008E7A5C" w:rsidRDefault="008C0D3B" w:rsidP="008C0D3B">
      <w:pPr>
        <w:pStyle w:val="ConsPlusNonformat"/>
        <w:jc w:val="both"/>
        <w:rPr>
          <w:rFonts w:ascii="Arial" w:hAnsi="Arial" w:cs="Arial"/>
          <w:sz w:val="24"/>
          <w:szCs w:val="24"/>
        </w:rPr>
      </w:pPr>
      <w:r w:rsidRPr="008E7A5C">
        <w:rPr>
          <w:rFonts w:ascii="Arial" w:hAnsi="Arial" w:cs="Arial"/>
          <w:sz w:val="24"/>
          <w:szCs w:val="24"/>
        </w:rPr>
        <w:t>______________________________________________________________________</w:t>
      </w:r>
    </w:p>
    <w:p w:rsidR="008C0D3B" w:rsidRPr="008E7A5C" w:rsidRDefault="008C0D3B" w:rsidP="008C0D3B">
      <w:pPr>
        <w:widowControl w:val="0"/>
        <w:autoSpaceDE w:val="0"/>
        <w:autoSpaceDN w:val="0"/>
        <w:adjustRightInd w:val="0"/>
        <w:ind w:firstLine="709"/>
        <w:jc w:val="both"/>
        <w:outlineLvl w:val="2"/>
        <w:rPr>
          <w:rFonts w:ascii="Arial" w:hAnsi="Arial" w:cs="Arial"/>
          <w:sz w:val="24"/>
          <w:szCs w:val="24"/>
        </w:rPr>
      </w:pPr>
      <w:r w:rsidRPr="008E7A5C">
        <w:rPr>
          <w:rFonts w:ascii="Arial" w:hAnsi="Arial" w:cs="Arial"/>
          <w:sz w:val="24"/>
          <w:szCs w:val="24"/>
        </w:rPr>
        <w:t>Результат муниципальной услуги выдать следующим способом:</w:t>
      </w:r>
    </w:p>
    <w:p w:rsidR="008C0D3B" w:rsidRPr="008E7A5C" w:rsidRDefault="008C0D3B" w:rsidP="008C0D3B">
      <w:pPr>
        <w:pStyle w:val="a3"/>
        <w:widowControl w:val="0"/>
        <w:numPr>
          <w:ilvl w:val="0"/>
          <w:numId w:val="33"/>
        </w:numPr>
        <w:autoSpaceDE w:val="0"/>
        <w:autoSpaceDN w:val="0"/>
        <w:adjustRightInd w:val="0"/>
        <w:jc w:val="both"/>
        <w:outlineLvl w:val="2"/>
        <w:rPr>
          <w:rFonts w:ascii="Arial" w:hAnsi="Arial" w:cs="Arial"/>
          <w:sz w:val="24"/>
          <w:szCs w:val="24"/>
        </w:rPr>
      </w:pPr>
      <w:r w:rsidRPr="008E7A5C">
        <w:rPr>
          <w:rFonts w:ascii="Arial" w:hAnsi="Arial" w:cs="Arial"/>
          <w:sz w:val="24"/>
          <w:szCs w:val="24"/>
        </w:rPr>
        <w:t>посредством личного обращения в Управление образования;</w:t>
      </w:r>
    </w:p>
    <w:p w:rsidR="008C0D3B" w:rsidRPr="008E7A5C" w:rsidRDefault="008C0D3B" w:rsidP="008C0D3B">
      <w:pPr>
        <w:pStyle w:val="a3"/>
        <w:widowControl w:val="0"/>
        <w:numPr>
          <w:ilvl w:val="0"/>
          <w:numId w:val="33"/>
        </w:numPr>
        <w:autoSpaceDE w:val="0"/>
        <w:autoSpaceDN w:val="0"/>
        <w:adjustRightInd w:val="0"/>
        <w:jc w:val="both"/>
        <w:outlineLvl w:val="2"/>
        <w:rPr>
          <w:rFonts w:ascii="Arial" w:hAnsi="Arial" w:cs="Arial"/>
          <w:sz w:val="24"/>
          <w:szCs w:val="24"/>
        </w:rPr>
      </w:pPr>
      <w:r w:rsidRPr="008E7A5C">
        <w:rPr>
          <w:rFonts w:ascii="Arial" w:hAnsi="Arial" w:cs="Arial"/>
          <w:sz w:val="24"/>
          <w:szCs w:val="24"/>
        </w:rPr>
        <w:t>посредством личного обращения</w:t>
      </w:r>
      <w:r>
        <w:rPr>
          <w:rFonts w:ascii="Arial" w:hAnsi="Arial" w:cs="Arial"/>
          <w:sz w:val="24"/>
          <w:szCs w:val="24"/>
        </w:rPr>
        <w:t xml:space="preserve"> в образовательную организацию;</w:t>
      </w:r>
    </w:p>
    <w:p w:rsidR="008C0D3B" w:rsidRPr="008E7A5C" w:rsidRDefault="008C0D3B" w:rsidP="008C0D3B">
      <w:pPr>
        <w:pStyle w:val="a3"/>
        <w:widowControl w:val="0"/>
        <w:numPr>
          <w:ilvl w:val="0"/>
          <w:numId w:val="33"/>
        </w:numPr>
        <w:autoSpaceDE w:val="0"/>
        <w:autoSpaceDN w:val="0"/>
        <w:adjustRightInd w:val="0"/>
        <w:jc w:val="both"/>
        <w:outlineLvl w:val="2"/>
        <w:rPr>
          <w:rFonts w:ascii="Arial" w:hAnsi="Arial" w:cs="Arial"/>
          <w:sz w:val="24"/>
          <w:szCs w:val="24"/>
        </w:rPr>
      </w:pPr>
      <w:r w:rsidRPr="008E7A5C">
        <w:rPr>
          <w:rFonts w:ascii="Arial" w:hAnsi="Arial" w:cs="Arial"/>
          <w:sz w:val="24"/>
          <w:szCs w:val="24"/>
        </w:rPr>
        <w:t>в форме</w:t>
      </w:r>
      <w:r w:rsidRPr="008E7A5C">
        <w:rPr>
          <w:rFonts w:ascii="Arial" w:hAnsi="Arial" w:cs="Arial"/>
          <w:i/>
          <w:sz w:val="24"/>
          <w:szCs w:val="24"/>
        </w:rPr>
        <w:t xml:space="preserve"> </w:t>
      </w:r>
      <w:r w:rsidRPr="008E7A5C">
        <w:rPr>
          <w:rFonts w:ascii="Arial" w:hAnsi="Arial" w:cs="Arial"/>
          <w:sz w:val="24"/>
          <w:szCs w:val="24"/>
        </w:rPr>
        <w:t>электронного документа;</w:t>
      </w:r>
    </w:p>
    <w:p w:rsidR="008C0D3B" w:rsidRPr="008E7A5C" w:rsidRDefault="008C0D3B" w:rsidP="008C0D3B">
      <w:pPr>
        <w:pStyle w:val="a3"/>
        <w:widowControl w:val="0"/>
        <w:numPr>
          <w:ilvl w:val="0"/>
          <w:numId w:val="33"/>
        </w:numPr>
        <w:autoSpaceDE w:val="0"/>
        <w:autoSpaceDN w:val="0"/>
        <w:adjustRightInd w:val="0"/>
        <w:jc w:val="both"/>
        <w:outlineLvl w:val="2"/>
        <w:rPr>
          <w:rFonts w:ascii="Arial" w:hAnsi="Arial" w:cs="Arial"/>
          <w:sz w:val="24"/>
          <w:szCs w:val="24"/>
        </w:rPr>
      </w:pPr>
      <w:r w:rsidRPr="008E7A5C">
        <w:rPr>
          <w:rFonts w:ascii="Arial" w:hAnsi="Arial" w:cs="Arial"/>
          <w:sz w:val="24"/>
          <w:szCs w:val="24"/>
        </w:rPr>
        <w:t>в форме документа на бумажном носителе;</w:t>
      </w:r>
    </w:p>
    <w:p w:rsidR="008C0D3B" w:rsidRPr="008E7A5C" w:rsidRDefault="008C0D3B" w:rsidP="008C0D3B">
      <w:pPr>
        <w:pStyle w:val="a3"/>
        <w:widowControl w:val="0"/>
        <w:numPr>
          <w:ilvl w:val="0"/>
          <w:numId w:val="33"/>
        </w:numPr>
        <w:autoSpaceDE w:val="0"/>
        <w:autoSpaceDN w:val="0"/>
        <w:adjustRightInd w:val="0"/>
        <w:jc w:val="both"/>
        <w:outlineLvl w:val="2"/>
        <w:rPr>
          <w:rFonts w:ascii="Arial" w:hAnsi="Arial" w:cs="Arial"/>
          <w:sz w:val="24"/>
          <w:szCs w:val="24"/>
        </w:rPr>
      </w:pPr>
      <w:r w:rsidRPr="008E7A5C">
        <w:rPr>
          <w:rFonts w:ascii="Arial" w:hAnsi="Arial" w:cs="Arial"/>
          <w:sz w:val="24"/>
          <w:szCs w:val="24"/>
        </w:rPr>
        <w:t>почтовым отправлением на адрес, указанный в заявлении (только на бумажном носителе);</w:t>
      </w:r>
    </w:p>
    <w:p w:rsidR="008C0D3B" w:rsidRPr="008E7A5C" w:rsidRDefault="008C0D3B" w:rsidP="008C0D3B">
      <w:pPr>
        <w:pStyle w:val="a3"/>
        <w:widowControl w:val="0"/>
        <w:numPr>
          <w:ilvl w:val="0"/>
          <w:numId w:val="33"/>
        </w:numPr>
        <w:autoSpaceDE w:val="0"/>
        <w:autoSpaceDN w:val="0"/>
        <w:adjustRightInd w:val="0"/>
        <w:jc w:val="both"/>
        <w:outlineLvl w:val="2"/>
        <w:rPr>
          <w:rFonts w:ascii="Arial" w:hAnsi="Arial" w:cs="Arial"/>
          <w:sz w:val="24"/>
          <w:szCs w:val="24"/>
        </w:rPr>
      </w:pPr>
      <w:r w:rsidRPr="008E7A5C">
        <w:rPr>
          <w:rFonts w:ascii="Arial"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8C0D3B" w:rsidRPr="008E7A5C" w:rsidRDefault="008C0D3B" w:rsidP="008C0D3B">
      <w:pPr>
        <w:pStyle w:val="a3"/>
        <w:widowControl w:val="0"/>
        <w:numPr>
          <w:ilvl w:val="0"/>
          <w:numId w:val="33"/>
        </w:numPr>
        <w:autoSpaceDE w:val="0"/>
        <w:autoSpaceDN w:val="0"/>
        <w:adjustRightInd w:val="0"/>
        <w:jc w:val="both"/>
        <w:outlineLvl w:val="2"/>
        <w:rPr>
          <w:rFonts w:ascii="Arial" w:hAnsi="Arial" w:cs="Arial"/>
          <w:sz w:val="24"/>
          <w:szCs w:val="24"/>
        </w:rPr>
      </w:pPr>
      <w:r w:rsidRPr="008E7A5C">
        <w:rPr>
          <w:rFonts w:ascii="Arial" w:hAnsi="Arial" w:cs="Arial"/>
          <w:sz w:val="24"/>
          <w:szCs w:val="24"/>
        </w:rPr>
        <w:t>посредством личного обращения в многофункциональный центр (только на бумажном носителе);</w:t>
      </w:r>
    </w:p>
    <w:p w:rsidR="008C0D3B" w:rsidRPr="008E7A5C" w:rsidRDefault="008C0D3B" w:rsidP="008C0D3B">
      <w:pPr>
        <w:pStyle w:val="a3"/>
        <w:widowControl w:val="0"/>
        <w:numPr>
          <w:ilvl w:val="0"/>
          <w:numId w:val="33"/>
        </w:numPr>
        <w:autoSpaceDE w:val="0"/>
        <w:autoSpaceDN w:val="0"/>
        <w:adjustRightInd w:val="0"/>
        <w:jc w:val="both"/>
        <w:outlineLvl w:val="2"/>
        <w:rPr>
          <w:rFonts w:ascii="Arial" w:hAnsi="Arial" w:cs="Arial"/>
          <w:sz w:val="24"/>
          <w:szCs w:val="24"/>
        </w:rPr>
      </w:pPr>
      <w:r w:rsidRPr="008E7A5C">
        <w:rPr>
          <w:rFonts w:ascii="Arial" w:hAnsi="Arial" w:cs="Arial"/>
          <w:sz w:val="24"/>
          <w:szCs w:val="24"/>
        </w:rPr>
        <w:t>посредством направления через Единый портал государственных и муниципальных услуг (только в форме электронного документа);</w:t>
      </w:r>
    </w:p>
    <w:p w:rsidR="008C0D3B" w:rsidRPr="008E7A5C" w:rsidRDefault="008C0D3B" w:rsidP="008C0D3B">
      <w:pPr>
        <w:pStyle w:val="a3"/>
        <w:widowControl w:val="0"/>
        <w:numPr>
          <w:ilvl w:val="0"/>
          <w:numId w:val="33"/>
        </w:numPr>
        <w:autoSpaceDE w:val="0"/>
        <w:autoSpaceDN w:val="0"/>
        <w:adjustRightInd w:val="0"/>
        <w:jc w:val="both"/>
        <w:outlineLvl w:val="2"/>
        <w:rPr>
          <w:rFonts w:ascii="Arial" w:hAnsi="Arial" w:cs="Arial"/>
          <w:sz w:val="24"/>
          <w:szCs w:val="24"/>
        </w:rPr>
      </w:pPr>
      <w:r w:rsidRPr="008E7A5C">
        <w:rPr>
          <w:rFonts w:ascii="Arial" w:hAnsi="Arial" w:cs="Arial"/>
          <w:sz w:val="24"/>
          <w:szCs w:val="24"/>
        </w:rPr>
        <w:t>посредством направления через Портал государственных и муниципальных услуг (только в форме электронного документа).</w:t>
      </w:r>
    </w:p>
    <w:p w:rsidR="008C0D3B" w:rsidRPr="008E7A5C" w:rsidRDefault="008C0D3B" w:rsidP="008C0D3B">
      <w:pPr>
        <w:pStyle w:val="ConsPlusNonformat"/>
        <w:rPr>
          <w:rFonts w:ascii="Arial" w:hAnsi="Arial" w:cs="Arial"/>
          <w:sz w:val="24"/>
          <w:szCs w:val="24"/>
        </w:rPr>
      </w:pPr>
    </w:p>
    <w:p w:rsidR="008C0D3B" w:rsidRPr="008E7A5C" w:rsidRDefault="008C0D3B" w:rsidP="008C0D3B">
      <w:pPr>
        <w:pStyle w:val="ConsPlusNonformat"/>
        <w:rPr>
          <w:rFonts w:ascii="Arial" w:hAnsi="Arial" w:cs="Arial"/>
          <w:sz w:val="24"/>
          <w:szCs w:val="24"/>
        </w:rPr>
      </w:pPr>
      <w:r w:rsidRPr="008E7A5C">
        <w:rPr>
          <w:rFonts w:ascii="Arial" w:hAnsi="Arial" w:cs="Arial"/>
          <w:sz w:val="24"/>
          <w:szCs w:val="24"/>
        </w:rPr>
        <w:t>"_____" ____________ 20___ года                                                    ______________</w:t>
      </w:r>
    </w:p>
    <w:p w:rsidR="008C0D3B" w:rsidRPr="008E7A5C" w:rsidRDefault="008C0D3B" w:rsidP="008C0D3B">
      <w:pPr>
        <w:ind w:left="6946"/>
        <w:jc w:val="center"/>
        <w:rPr>
          <w:rFonts w:ascii="Arial" w:hAnsi="Arial" w:cs="Arial"/>
          <w:sz w:val="16"/>
          <w:szCs w:val="16"/>
        </w:rPr>
      </w:pPr>
      <w:r w:rsidRPr="008E7A5C">
        <w:rPr>
          <w:rFonts w:ascii="Arial" w:hAnsi="Arial" w:cs="Arial"/>
          <w:sz w:val="16"/>
          <w:szCs w:val="16"/>
        </w:rPr>
        <w:t>(подпись)</w:t>
      </w:r>
    </w:p>
    <w:p w:rsidR="008C0D3B" w:rsidRPr="005E1481" w:rsidRDefault="008C0D3B" w:rsidP="008C0D3B">
      <w:pPr>
        <w:rPr>
          <w:rFonts w:ascii="Arial" w:hAnsi="Arial" w:cs="Arial"/>
          <w:sz w:val="24"/>
          <w:szCs w:val="24"/>
        </w:rPr>
      </w:pPr>
    </w:p>
    <w:p w:rsidR="008C0D3B" w:rsidRDefault="008C0D3B">
      <w:pPr>
        <w:rPr>
          <w:rFonts w:ascii="Times New Roman" w:hAnsi="Times New Roman"/>
          <w:sz w:val="24"/>
          <w:szCs w:val="24"/>
        </w:rPr>
      </w:pPr>
    </w:p>
    <w:p w:rsidR="008C0D3B" w:rsidRPr="0074484D" w:rsidRDefault="008C0D3B" w:rsidP="008C0D3B">
      <w:pPr>
        <w:widowControl w:val="0"/>
        <w:tabs>
          <w:tab w:val="left" w:pos="1134"/>
          <w:tab w:val="left" w:pos="1276"/>
        </w:tabs>
        <w:autoSpaceDE w:val="0"/>
        <w:autoSpaceDN w:val="0"/>
        <w:adjustRightInd w:val="0"/>
        <w:jc w:val="right"/>
        <w:outlineLvl w:val="2"/>
        <w:rPr>
          <w:rFonts w:ascii="Arial" w:hAnsi="Arial" w:cs="Arial"/>
          <w:sz w:val="24"/>
          <w:szCs w:val="24"/>
        </w:rPr>
      </w:pPr>
      <w:r w:rsidRPr="0074484D">
        <w:rPr>
          <w:rFonts w:ascii="Arial" w:hAnsi="Arial" w:cs="Arial"/>
          <w:sz w:val="24"/>
          <w:szCs w:val="24"/>
        </w:rPr>
        <w:t>Приложение 3</w:t>
      </w:r>
    </w:p>
    <w:p w:rsidR="008C0D3B" w:rsidRPr="0074484D" w:rsidRDefault="008C0D3B" w:rsidP="008C0D3B">
      <w:pPr>
        <w:widowControl w:val="0"/>
        <w:tabs>
          <w:tab w:val="left" w:pos="1134"/>
          <w:tab w:val="left" w:pos="1276"/>
        </w:tabs>
        <w:autoSpaceDE w:val="0"/>
        <w:autoSpaceDN w:val="0"/>
        <w:adjustRightInd w:val="0"/>
        <w:jc w:val="right"/>
        <w:outlineLvl w:val="2"/>
        <w:rPr>
          <w:rFonts w:ascii="Arial" w:hAnsi="Arial" w:cs="Arial"/>
          <w:sz w:val="24"/>
          <w:szCs w:val="24"/>
        </w:rPr>
      </w:pPr>
      <w:r w:rsidRPr="0074484D">
        <w:rPr>
          <w:rFonts w:ascii="Arial" w:hAnsi="Arial" w:cs="Arial"/>
          <w:sz w:val="24"/>
          <w:szCs w:val="24"/>
        </w:rPr>
        <w:t>к административному регламенту, утвержденному</w:t>
      </w:r>
    </w:p>
    <w:p w:rsidR="008C0D3B" w:rsidRPr="0074484D" w:rsidRDefault="008C0D3B" w:rsidP="008C0D3B">
      <w:pPr>
        <w:widowControl w:val="0"/>
        <w:tabs>
          <w:tab w:val="left" w:pos="1134"/>
          <w:tab w:val="left" w:pos="1276"/>
        </w:tabs>
        <w:autoSpaceDE w:val="0"/>
        <w:autoSpaceDN w:val="0"/>
        <w:adjustRightInd w:val="0"/>
        <w:jc w:val="right"/>
        <w:outlineLvl w:val="2"/>
        <w:rPr>
          <w:rFonts w:ascii="Arial" w:hAnsi="Arial" w:cs="Arial"/>
          <w:sz w:val="24"/>
          <w:szCs w:val="24"/>
        </w:rPr>
      </w:pPr>
      <w:r w:rsidRPr="0074484D">
        <w:rPr>
          <w:rFonts w:ascii="Arial" w:hAnsi="Arial" w:cs="Arial"/>
          <w:sz w:val="24"/>
          <w:szCs w:val="24"/>
        </w:rPr>
        <w:t xml:space="preserve">постановлением администрации </w:t>
      </w:r>
      <w:proofErr w:type="gramStart"/>
      <w:r w:rsidRPr="0074484D">
        <w:rPr>
          <w:rFonts w:ascii="Arial" w:hAnsi="Arial" w:cs="Arial"/>
          <w:sz w:val="24"/>
          <w:szCs w:val="24"/>
        </w:rPr>
        <w:t>г</w:t>
      </w:r>
      <w:proofErr w:type="gramEnd"/>
      <w:r w:rsidRPr="0074484D">
        <w:rPr>
          <w:rFonts w:ascii="Arial" w:hAnsi="Arial" w:cs="Arial"/>
          <w:sz w:val="24"/>
          <w:szCs w:val="24"/>
        </w:rPr>
        <w:t>. Долгопрудного</w:t>
      </w:r>
    </w:p>
    <w:p w:rsidR="008C0D3B" w:rsidRPr="0074484D" w:rsidRDefault="008C0D3B" w:rsidP="008C0D3B">
      <w:pPr>
        <w:widowControl w:val="0"/>
        <w:tabs>
          <w:tab w:val="left" w:pos="1134"/>
          <w:tab w:val="left" w:pos="1276"/>
        </w:tabs>
        <w:autoSpaceDE w:val="0"/>
        <w:autoSpaceDN w:val="0"/>
        <w:adjustRightInd w:val="0"/>
        <w:jc w:val="right"/>
        <w:outlineLvl w:val="2"/>
        <w:rPr>
          <w:rFonts w:ascii="Arial" w:hAnsi="Arial" w:cs="Arial"/>
          <w:sz w:val="24"/>
          <w:szCs w:val="24"/>
        </w:rPr>
      </w:pPr>
      <w:r w:rsidRPr="001D4736">
        <w:rPr>
          <w:rFonts w:ascii="Arial" w:hAnsi="Arial" w:cs="Arial"/>
          <w:sz w:val="24"/>
          <w:szCs w:val="24"/>
        </w:rPr>
        <w:t>от 20.0</w:t>
      </w:r>
      <w:r>
        <w:rPr>
          <w:rFonts w:ascii="Arial" w:hAnsi="Arial" w:cs="Arial"/>
          <w:sz w:val="24"/>
          <w:szCs w:val="24"/>
        </w:rPr>
        <w:t>3</w:t>
      </w:r>
      <w:r w:rsidRPr="001D4736">
        <w:rPr>
          <w:rFonts w:ascii="Arial" w:hAnsi="Arial" w:cs="Arial"/>
          <w:sz w:val="24"/>
          <w:szCs w:val="24"/>
        </w:rPr>
        <w:t>.2014 г. №179ПА/</w:t>
      </w:r>
      <w:proofErr w:type="spellStart"/>
      <w:r w:rsidRPr="001D4736">
        <w:rPr>
          <w:rFonts w:ascii="Arial" w:hAnsi="Arial" w:cs="Arial"/>
          <w:sz w:val="24"/>
          <w:szCs w:val="24"/>
        </w:rPr>
        <w:t>н</w:t>
      </w:r>
      <w:proofErr w:type="spellEnd"/>
    </w:p>
    <w:p w:rsidR="008C0D3B" w:rsidRPr="0074484D" w:rsidRDefault="008C0D3B" w:rsidP="008C0D3B">
      <w:pPr>
        <w:widowControl w:val="0"/>
        <w:autoSpaceDE w:val="0"/>
        <w:autoSpaceDN w:val="0"/>
        <w:adjustRightInd w:val="0"/>
        <w:jc w:val="center"/>
        <w:outlineLvl w:val="2"/>
        <w:rPr>
          <w:rFonts w:ascii="Arial" w:hAnsi="Arial" w:cs="Arial"/>
          <w:b/>
          <w:sz w:val="24"/>
          <w:szCs w:val="24"/>
        </w:rPr>
      </w:pPr>
    </w:p>
    <w:p w:rsidR="008C0D3B" w:rsidRPr="0074484D" w:rsidRDefault="008C0D3B" w:rsidP="008C0D3B">
      <w:pPr>
        <w:widowControl w:val="0"/>
        <w:autoSpaceDE w:val="0"/>
        <w:autoSpaceDN w:val="0"/>
        <w:adjustRightInd w:val="0"/>
        <w:jc w:val="center"/>
        <w:outlineLvl w:val="2"/>
        <w:rPr>
          <w:rFonts w:ascii="Arial" w:hAnsi="Arial" w:cs="Arial"/>
          <w:b/>
          <w:sz w:val="24"/>
          <w:szCs w:val="24"/>
        </w:rPr>
      </w:pPr>
    </w:p>
    <w:p w:rsidR="008C0D3B" w:rsidRPr="0074484D" w:rsidRDefault="008C0D3B" w:rsidP="008C0D3B">
      <w:pPr>
        <w:widowControl w:val="0"/>
        <w:autoSpaceDE w:val="0"/>
        <w:autoSpaceDN w:val="0"/>
        <w:adjustRightInd w:val="0"/>
        <w:jc w:val="center"/>
        <w:outlineLvl w:val="2"/>
        <w:rPr>
          <w:rFonts w:ascii="Arial" w:hAnsi="Arial" w:cs="Arial"/>
          <w:b/>
          <w:sz w:val="24"/>
          <w:szCs w:val="24"/>
        </w:rPr>
      </w:pPr>
      <w:r w:rsidRPr="0074484D">
        <w:rPr>
          <w:rFonts w:ascii="Arial" w:hAnsi="Arial" w:cs="Arial"/>
          <w:b/>
          <w:sz w:val="24"/>
          <w:szCs w:val="24"/>
        </w:rPr>
        <w:t>Блок-схема</w:t>
      </w:r>
    </w:p>
    <w:p w:rsidR="008C0D3B" w:rsidRPr="0074484D" w:rsidRDefault="008C0D3B" w:rsidP="008C0D3B">
      <w:pPr>
        <w:widowControl w:val="0"/>
        <w:autoSpaceDE w:val="0"/>
        <w:autoSpaceDN w:val="0"/>
        <w:adjustRightInd w:val="0"/>
        <w:jc w:val="center"/>
        <w:outlineLvl w:val="2"/>
        <w:rPr>
          <w:rFonts w:ascii="Arial" w:eastAsia="PMingLiU" w:hAnsi="Arial" w:cs="Arial"/>
          <w:b/>
          <w:sz w:val="24"/>
          <w:szCs w:val="24"/>
        </w:rPr>
      </w:pPr>
      <w:r w:rsidRPr="0074484D">
        <w:rPr>
          <w:rFonts w:ascii="Arial" w:hAnsi="Arial" w:cs="Arial"/>
          <w:b/>
          <w:sz w:val="24"/>
          <w:szCs w:val="24"/>
        </w:rPr>
        <w:t xml:space="preserve">предоставления </w:t>
      </w:r>
      <w:r w:rsidRPr="0074484D">
        <w:rPr>
          <w:rFonts w:ascii="Arial" w:eastAsia="PMingLiU" w:hAnsi="Arial" w:cs="Arial"/>
          <w:b/>
          <w:bCs/>
          <w:sz w:val="24"/>
          <w:szCs w:val="24"/>
        </w:rPr>
        <w:t xml:space="preserve">муниципальной услуги по </w:t>
      </w:r>
      <w:r w:rsidRPr="0074484D">
        <w:rPr>
          <w:rFonts w:ascii="Arial" w:eastAsia="PMingLiU" w:hAnsi="Arial" w:cs="Arial"/>
          <w:b/>
          <w:sz w:val="24"/>
          <w:szCs w:val="24"/>
        </w:rPr>
        <w:t xml:space="preserve">предоставлению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Московской области данных об участниках единого государственного экзамена и о результатах единого государственного экзамена </w:t>
      </w:r>
    </w:p>
    <w:p w:rsidR="008C0D3B" w:rsidRPr="0074484D" w:rsidRDefault="008C0D3B" w:rsidP="008C0D3B">
      <w:pPr>
        <w:pStyle w:val="ConsPlusNonformat"/>
        <w:rPr>
          <w:rFonts w:ascii="Arial" w:hAnsi="Arial" w:cs="Arial"/>
          <w:sz w:val="24"/>
          <w:szCs w:val="24"/>
        </w:rPr>
      </w:pPr>
      <w:r>
        <w:rPr>
          <w:rFonts w:ascii="Arial" w:hAnsi="Arial" w:cs="Arial"/>
          <w:noProof/>
          <w:sz w:val="24"/>
          <w:szCs w:val="24"/>
        </w:rPr>
        <w:pict>
          <v:shapetype id="_x0000_t116" coordsize="21600,21600" o:spt="116" path="m3475,qx,10800,3475,21600l18125,21600qx21600,10800,18125,xe">
            <v:stroke joinstyle="miter"/>
            <v:path gradientshapeok="t" o:connecttype="rect" textboxrect="1018,3163,20582,18437"/>
          </v:shapetype>
          <v:shape id="AutoShape 2" o:spid="_x0000_s1026" type="#_x0000_t116" style="position:absolute;margin-left:60.5pt;margin-top:7.1pt;width:341.1pt;height:52.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">
            <v:textbox>
              <w:txbxContent>
                <w:p w:rsidR="008C0D3B" w:rsidRDefault="008C0D3B" w:rsidP="008C0D3B">
                  <w:pPr>
                    <w:jc w:val="center"/>
                  </w:pPr>
                  <w:r>
                    <w:t>Начало предоставления муниципальной услуги. Прием заявления</w:t>
                  </w:r>
                </w:p>
              </w:txbxContent>
            </v:textbox>
          </v:shape>
        </w:pict>
      </w:r>
    </w:p>
    <w:p w:rsidR="008C0D3B" w:rsidRPr="0074484D" w:rsidRDefault="008C0D3B" w:rsidP="008C0D3B">
      <w:pPr>
        <w:pStyle w:val="ConsPlusNonformat"/>
        <w:rPr>
          <w:rFonts w:ascii="Arial" w:hAnsi="Arial" w:cs="Arial"/>
          <w:sz w:val="24"/>
          <w:szCs w:val="24"/>
        </w:rPr>
      </w:pPr>
      <w:r>
        <w:rPr>
          <w:rFonts w:ascii="Arial" w:hAnsi="Arial"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31" type="#_x0000_t176" style="position:absolute;margin-left:260.75pt;margin-top:387.7pt;width:207.15pt;height:11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">
            <v:textbox>
              <w:txbxContent>
                <w:p w:rsidR="008C0D3B" w:rsidRPr="008F1BB0" w:rsidRDefault="008C0D3B" w:rsidP="008C0D3B">
                  <w:pPr>
                    <w:rPr>
                      <w:sz w:val="16"/>
                      <w:szCs w:val="16"/>
                    </w:rPr>
                  </w:pPr>
                  <w:r w:rsidRPr="008F1BB0">
                    <w:rPr>
                      <w:sz w:val="16"/>
                      <w:szCs w:val="16"/>
                    </w:rPr>
                    <w:t>Мотивированный отказ в предоставлении информации:</w:t>
                  </w:r>
                </w:p>
                <w:p w:rsidR="008C0D3B" w:rsidRPr="008F1BB0" w:rsidRDefault="008C0D3B" w:rsidP="008C0D3B">
                  <w:pPr>
                    <w:rPr>
                      <w:sz w:val="16"/>
                      <w:szCs w:val="16"/>
                    </w:rPr>
                  </w:pPr>
                  <w:r w:rsidRPr="008F1BB0">
                    <w:rPr>
                      <w:sz w:val="16"/>
                      <w:szCs w:val="16"/>
                    </w:rPr>
                    <w:t>-о порядке проведения государственной итоговой аттестации обучающихся, освоивших основные образовательные программы основного общего и среднего</w:t>
                  </w:r>
                  <w:proofErr w:type="gramStart"/>
                  <w:r w:rsidRPr="008F1BB0">
                    <w:rPr>
                      <w:sz w:val="16"/>
                      <w:szCs w:val="16"/>
                    </w:rPr>
                    <w:t xml:space="preserve"> ;</w:t>
                  </w:r>
                  <w:proofErr w:type="gramEnd"/>
                </w:p>
                <w:p w:rsidR="008C0D3B" w:rsidRPr="008F1BB0" w:rsidRDefault="008C0D3B" w:rsidP="008C0D3B">
                  <w:pPr>
                    <w:rPr>
                      <w:sz w:val="16"/>
                      <w:szCs w:val="16"/>
                    </w:rPr>
                  </w:pPr>
                  <w:r w:rsidRPr="008F1BB0">
                    <w:rPr>
                      <w:sz w:val="16"/>
                      <w:szCs w:val="16"/>
                    </w:rPr>
                    <w:t>- из баз данных Московской области об участниках единого государственного экзамена;</w:t>
                  </w:r>
                </w:p>
                <w:p w:rsidR="008C0D3B" w:rsidRPr="00232F31" w:rsidRDefault="008C0D3B" w:rsidP="008C0D3B">
                  <w:pPr>
                    <w:rPr>
                      <w:sz w:val="16"/>
                      <w:szCs w:val="16"/>
                    </w:rPr>
                  </w:pPr>
                  <w:r w:rsidRPr="008F1BB0">
                    <w:rPr>
                      <w:sz w:val="16"/>
                      <w:szCs w:val="16"/>
                    </w:rPr>
                    <w:t>- о результатах единого государственного экзамена</w:t>
                  </w:r>
                </w:p>
                <w:p w:rsidR="008C0D3B" w:rsidRDefault="008C0D3B" w:rsidP="008C0D3B"/>
              </w:txbxContent>
            </v:textbox>
          </v:shape>
        </w:pict>
      </w:r>
      <w:r>
        <w:rPr>
          <w:rFonts w:ascii="Arial" w:hAnsi="Arial" w:cs="Arial"/>
          <w:noProof/>
          <w:sz w:val="24"/>
          <w:szCs w:val="24"/>
        </w:rPr>
        <w:pict>
          <v:shape id="AutoShape 11" o:spid="_x0000_s1030" type="#_x0000_t176" style="position:absolute;margin-left:-16.55pt;margin-top:387.65pt;width:207.15pt;height:114.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">
            <v:textbox>
              <w:txbxContent>
                <w:p w:rsidR="008C0D3B" w:rsidRDefault="008C0D3B" w:rsidP="008C0D3B">
                  <w:pPr>
                    <w:rPr>
                      <w:sz w:val="16"/>
                      <w:szCs w:val="16"/>
                    </w:rPr>
                  </w:pPr>
                  <w:r w:rsidRPr="00232F31">
                    <w:rPr>
                      <w:sz w:val="16"/>
                      <w:szCs w:val="16"/>
                    </w:rPr>
                    <w:t>Предоставление информации</w:t>
                  </w:r>
                  <w:r>
                    <w:rPr>
                      <w:sz w:val="16"/>
                      <w:szCs w:val="16"/>
                    </w:rPr>
                    <w:t>:</w:t>
                  </w:r>
                </w:p>
                <w:p w:rsidR="008C0D3B" w:rsidRDefault="008C0D3B" w:rsidP="008C0D3B">
                  <w:pPr>
                    <w:rPr>
                      <w:sz w:val="16"/>
                      <w:szCs w:val="16"/>
                    </w:rPr>
                  </w:pPr>
                  <w:r w:rsidRPr="00232F31">
                    <w:rPr>
                      <w:sz w:val="16"/>
                      <w:szCs w:val="16"/>
                    </w:rPr>
                    <w:t xml:space="preserve"> </w:t>
                  </w:r>
                  <w:r>
                    <w:rPr>
                      <w:sz w:val="16"/>
                      <w:szCs w:val="16"/>
                    </w:rPr>
                    <w:t xml:space="preserve">- о порядке проведения государственной итоговой аттестации </w:t>
                  </w:r>
                  <w:proofErr w:type="gramStart"/>
                  <w:r>
                    <w:rPr>
                      <w:sz w:val="16"/>
                      <w:szCs w:val="16"/>
                    </w:rPr>
                    <w:t>обучающихся</w:t>
                  </w:r>
                  <w:proofErr w:type="gramEnd"/>
                  <w:r>
                    <w:rPr>
                      <w:sz w:val="16"/>
                      <w:szCs w:val="16"/>
                    </w:rPr>
                    <w:t>, освоивших основные  образовательные программы основного общего среднего общего образования;</w:t>
                  </w:r>
                </w:p>
                <w:p w:rsidR="008C0D3B" w:rsidRDefault="008C0D3B" w:rsidP="008C0D3B">
                  <w:pPr>
                    <w:rPr>
                      <w:sz w:val="16"/>
                      <w:szCs w:val="16"/>
                    </w:rPr>
                  </w:pPr>
                  <w:r>
                    <w:rPr>
                      <w:sz w:val="16"/>
                      <w:szCs w:val="16"/>
                    </w:rPr>
                    <w:t>- из баз данных Московской области об участниках единого государственного экзамена;</w:t>
                  </w:r>
                </w:p>
                <w:p w:rsidR="008C0D3B" w:rsidRPr="00232F31" w:rsidRDefault="008C0D3B" w:rsidP="008C0D3B">
                  <w:pPr>
                    <w:rPr>
                      <w:sz w:val="16"/>
                      <w:szCs w:val="16"/>
                    </w:rPr>
                  </w:pPr>
                  <w:r>
                    <w:rPr>
                      <w:sz w:val="16"/>
                      <w:szCs w:val="16"/>
                    </w:rPr>
                    <w:t>- о результатах единого государственного экзамена</w:t>
                  </w:r>
                </w:p>
              </w:txbxContent>
            </v:textbox>
          </v:shape>
        </w:pict>
      </w:r>
      <w:r>
        <w:rPr>
          <w:rFonts w:ascii="Arial" w:hAnsi="Arial" w:cs="Arial"/>
          <w:noProof/>
          <w:sz w:val="24"/>
          <w:szCs w:val="24"/>
        </w:rPr>
        <w:pict>
          <v:shape id="Стрелка углом вверх 25" o:spid="_x0000_s1038" style="position:absolute;margin-left:336.95pt;margin-top:321.1pt;width:37.1pt;height:66.6pt;rotation:18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170,8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" path="m,728028r294481,l294481,117793r-58896,l353378,,471170,117793r-58896,l412274,845820,,845820,,728028xe" filled="f" strokeweight=".5pt">
            <v:path arrowok="t" o:connecttype="custom" o:connectlocs="0,728028;294481,728028;294481,117793;235585,117793;353378,0;471170,117793;412274,117793;412274,845820;0,845820;0,728028" o:connectangles="0,0,0,0,0,0,0,0,0,0"/>
          </v:shape>
        </w:pict>
      </w:r>
      <w:r>
        <w:rPr>
          <w:rFonts w:ascii="Arial" w:hAnsi="Arial" w:cs="Arial"/>
          <w:noProof/>
          <w:sz w:val="24"/>
          <w:szCs w:val="24"/>
        </w:rPr>
        <w:pict>
          <v:shape id="Стрелка углом вверх 23" o:spid="_x0000_s1037" style="position:absolute;margin-left:79.6pt;margin-top:321.1pt;width:39.8pt;height:66.6pt;rotation:18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05460,8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" path="m,719455r315913,l315913,126365r-63183,l379095,,505460,126365r-63182,l442278,845820,,845820,,719455xe" filled="f" strokeweight=".5pt">
            <v:path arrowok="t" o:connecttype="custom" o:connectlocs="0,719455;315913,719455;315913,126365;252730,126365;379095,0;505460,126365;442278,126365;442278,845820;0,845820;0,719455" o:connectangles="0,0,0,0,0,0,0,0,0,0"/>
          </v:shape>
        </w:pict>
      </w:r>
      <w:r>
        <w:rPr>
          <w:rFonts w:ascii="Arial" w:hAnsi="Arial" w:cs="Arial"/>
          <w:noProof/>
          <w:sz w:val="24"/>
          <w:szCs w:val="24"/>
        </w:rPr>
        <w:pict>
          <v:shapetype id="_x0000_t202" coordsize="21600,21600" o:spt="202" path="m,l,21600r21600,l21600,xe">
            <v:stroke joinstyle="miter"/>
            <v:path gradientshapeok="t" o:connecttype="rect"/>
          </v:shapetype>
          <v:shape id="Поле 26" o:spid="_x0000_s1040" type="#_x0000_t202" style="position:absolute;margin-left:85.1pt;margin-top:300.2pt;width:32.55pt;height:2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" stroked="f" strokeweight=".5pt">
            <v:textbox>
              <w:txbxContent>
                <w:p w:rsidR="008C0D3B" w:rsidRDefault="008C0D3B" w:rsidP="008C0D3B">
                  <w:pPr>
                    <w:jc w:val="center"/>
                  </w:pPr>
                  <w:r>
                    <w:t>ДА</w:t>
                  </w:r>
                </w:p>
              </w:txbxContent>
            </v:textbox>
          </v:shape>
        </w:pict>
      </w:r>
      <w:r>
        <w:rPr>
          <w:rFonts w:ascii="Arial" w:hAnsi="Arial" w:cs="Arial"/>
          <w:noProof/>
          <w:sz w:val="24"/>
          <w:szCs w:val="24"/>
        </w:rPr>
        <w:pict>
          <v:shape id="Поле 27" o:spid="_x0000_s1041" type="#_x0000_t202" style="position:absolute;margin-left:339.1pt;margin-top:299.9pt;width:32.55pt;height:20.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" fillcolor="window" stroked="f" strokeweight=".5pt">
            <v:textbox>
              <w:txbxContent>
                <w:p w:rsidR="008C0D3B" w:rsidRDefault="008C0D3B" w:rsidP="008C0D3B">
                  <w:pPr>
                    <w:jc w:val="center"/>
                  </w:pPr>
                  <w:r>
                    <w:t>НЕТ</w:t>
                  </w:r>
                </w:p>
              </w:txbxContent>
            </v:textbox>
          </v:shape>
        </w:pict>
      </w:r>
      <w:r>
        <w:rPr>
          <w:rFonts w:ascii="Arial" w:hAnsi="Arial" w:cs="Arial"/>
          <w:noProof/>
          <w:sz w:val="24"/>
          <w:szCs w:val="24"/>
        </w:rPr>
        <w:pict>
          <v:shapetype id="_x0000_t110" coordsize="21600,21600" o:spt="110" path="m10800,l,10800,10800,21600,21600,10800xe">
            <v:stroke joinstyle="miter"/>
            <v:path gradientshapeok="t" o:connecttype="rect" textboxrect="5400,5400,16200,16200"/>
          </v:shapetype>
          <v:shape id="AutoShape 7" o:spid="_x0000_s1039" type="#_x0000_t110" style="position:absolute;margin-left:107.6pt;margin-top:279.75pt;width:242.15pt;height:93.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">
            <v:textbox>
              <w:txbxContent>
                <w:p w:rsidR="008C0D3B" w:rsidRPr="00B52B32" w:rsidRDefault="008C0D3B" w:rsidP="008C0D3B">
                  <w:pPr>
                    <w:jc w:val="center"/>
                    <w:rPr>
                      <w:sz w:val="16"/>
                      <w:szCs w:val="16"/>
                    </w:rPr>
                  </w:pPr>
                  <w:r w:rsidRPr="00B52B32">
                    <w:rPr>
                      <w:sz w:val="16"/>
                      <w:szCs w:val="16"/>
                    </w:rPr>
                    <w:t>Заявление соответствует требованиям</w:t>
                  </w:r>
                  <w:r>
                    <w:rPr>
                      <w:sz w:val="16"/>
                      <w:szCs w:val="16"/>
                    </w:rPr>
                    <w:t xml:space="preserve">, указанным в пункте 32 </w:t>
                  </w:r>
                  <w:r w:rsidRPr="008E7A5C">
                    <w:rPr>
                      <w:sz w:val="16"/>
                      <w:szCs w:val="16"/>
                    </w:rPr>
                    <w:t>административного</w:t>
                  </w:r>
                  <w:r>
                    <w:rPr>
                      <w:sz w:val="16"/>
                      <w:szCs w:val="16"/>
                    </w:rPr>
                    <w:t xml:space="preserve"> регламента</w:t>
                  </w:r>
                  <w:proofErr w:type="gramStart"/>
                  <w:r>
                    <w:rPr>
                      <w:sz w:val="16"/>
                      <w:szCs w:val="16"/>
                    </w:rPr>
                    <w:t xml:space="preserve"> ?</w:t>
                  </w:r>
                  <w:proofErr w:type="gramEnd"/>
                </w:p>
              </w:txbxContent>
            </v:textbox>
          </v:shape>
        </w:pict>
      </w:r>
      <w:r>
        <w:rPr>
          <w:rFonts w:ascii="Arial" w:hAnsi="Arial" w:cs="Arial"/>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 o:spid="_x0000_s1027" type="#_x0000_t114" style="position:absolute;margin-left:-50.55pt;margin-top:58.25pt;width:123pt;height:10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">
            <v:textbox>
              <w:txbxContent>
                <w:p w:rsidR="008C0D3B" w:rsidRPr="00F26EAC" w:rsidRDefault="008C0D3B" w:rsidP="008C0D3B">
                  <w:pPr>
                    <w:rPr>
                      <w:sz w:val="16"/>
                      <w:szCs w:val="16"/>
                    </w:rPr>
                  </w:pPr>
                  <w:r w:rsidRPr="00B52B32">
                    <w:rPr>
                      <w:sz w:val="16"/>
                      <w:szCs w:val="16"/>
                    </w:rPr>
                    <w:t>1</w:t>
                  </w:r>
                  <w:r w:rsidRPr="00F26EAC">
                    <w:rPr>
                      <w:sz w:val="16"/>
                      <w:szCs w:val="16"/>
                    </w:rPr>
                    <w:t>.Заявление</w:t>
                  </w:r>
                </w:p>
                <w:p w:rsidR="008C0D3B" w:rsidRDefault="008C0D3B" w:rsidP="008C0D3B">
                  <w:pPr>
                    <w:rPr>
                      <w:sz w:val="16"/>
                      <w:szCs w:val="16"/>
                    </w:rPr>
                  </w:pPr>
                  <w:r w:rsidRPr="00F26EAC">
                    <w:rPr>
                      <w:sz w:val="16"/>
                      <w:szCs w:val="16"/>
                    </w:rPr>
                    <w:t>2. Документ, удостоверяющий</w:t>
                  </w:r>
                  <w:r>
                    <w:t xml:space="preserve"> </w:t>
                  </w:r>
                  <w:r w:rsidRPr="00F26EAC">
                    <w:rPr>
                      <w:sz w:val="16"/>
                      <w:szCs w:val="16"/>
                    </w:rPr>
                    <w:t>личность (</w:t>
                  </w:r>
                  <w:r>
                    <w:rPr>
                      <w:sz w:val="16"/>
                      <w:szCs w:val="16"/>
                    </w:rPr>
                    <w:t>при необходимости)</w:t>
                  </w:r>
                </w:p>
                <w:p w:rsidR="008C0D3B" w:rsidRDefault="008C0D3B" w:rsidP="008C0D3B">
                  <w:r>
                    <w:rPr>
                      <w:sz w:val="16"/>
                      <w:szCs w:val="16"/>
                    </w:rPr>
                    <w:t>3.Доверенность (для юридических лиц и для физических лиц)</w:t>
                  </w:r>
                </w:p>
              </w:txbxContent>
            </v:textbox>
          </v:shape>
        </w:pict>
      </w: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36" type="#_x0000_t67" style="position:absolute;margin-left:222.65pt;margin-top:265.95pt;width:11.45pt;height:11.5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" adj="10847" filled="f" strokeweight=".5pt"/>
        </w:pict>
      </w:r>
      <w:r>
        <w:rPr>
          <w:rFonts w:ascii="Arial" w:hAnsi="Arial" w:cs="Arial"/>
          <w:noProof/>
          <w:sz w:val="24"/>
          <w:szCs w:val="24"/>
        </w:rPr>
        <w:pict>
          <v:shapetype id="_x0000_t109" coordsize="21600,21600" o:spt="109" path="m,l,21600r21600,l21600,xe">
            <v:stroke joinstyle="miter"/>
            <v:path gradientshapeok="t" o:connecttype="rect"/>
          </v:shapetype>
          <v:shape id="AutoShape 6" o:spid="_x0000_s1029" type="#_x0000_t109" style="position:absolute;margin-left:83.7pt;margin-top:237.95pt;width:284.25pt;height:26.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">
            <v:textbox>
              <w:txbxContent>
                <w:p w:rsidR="008C0D3B" w:rsidRPr="008E5F62" w:rsidRDefault="008C0D3B" w:rsidP="008C0D3B">
                  <w:pPr>
                    <w:jc w:val="center"/>
                    <w:rPr>
                      <w:sz w:val="16"/>
                      <w:szCs w:val="16"/>
                    </w:rPr>
                  </w:pPr>
                  <w:r w:rsidRPr="008E5F62">
                    <w:rPr>
                      <w:sz w:val="16"/>
                      <w:szCs w:val="16"/>
                    </w:rPr>
                    <w:t>Рассмотрение заявления и принятие решения о предоставлении муниципальной услуги или об отказе в ее предоставлении</w:t>
                  </w:r>
                </w:p>
              </w:txbxContent>
            </v:textbox>
          </v:shape>
        </w:pict>
      </w:r>
      <w:r>
        <w:rPr>
          <w:rFonts w:ascii="Arial" w:hAnsi="Arial" w:cs="Arial"/>
          <w:noProof/>
          <w:sz w:val="24"/>
          <w:szCs w:val="24"/>
        </w:rPr>
        <w:pict>
          <v:shape id="Стрелка вниз 20" o:spid="_x0000_s1035" type="#_x0000_t67" style="position:absolute;margin-left:222.95pt;margin-top:225.6pt;width:11.45pt;height:11.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" adj="10847" filled="f" strokeweight=".5pt"/>
        </w:pict>
      </w:r>
      <w:r>
        <w:rPr>
          <w:rFonts w:ascii="Arial" w:hAnsi="Arial" w:cs="Arial"/>
          <w:noProof/>
          <w:sz w:val="24"/>
          <w:szCs w:val="24"/>
        </w:rPr>
        <w:pict>
          <v:shape id="AutoShape 14" o:spid="_x0000_s1032" type="#_x0000_t109" style="position:absolute;margin-left:83.8pt;margin-top:147.3pt;width:284.25pt;height:77.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">
            <v:textbox>
              <w:txbxContent>
                <w:p w:rsidR="008C0D3B" w:rsidRPr="008E5F62" w:rsidRDefault="008C0D3B" w:rsidP="008C0D3B">
                  <w:pPr>
                    <w:jc w:val="center"/>
                    <w:rPr>
                      <w:sz w:val="16"/>
                      <w:szCs w:val="16"/>
                    </w:rPr>
                  </w:pPr>
                  <w:proofErr w:type="gramStart"/>
                  <w:r>
                    <w:rPr>
                      <w:sz w:val="16"/>
                      <w:szCs w:val="16"/>
                    </w:rPr>
                    <w:t xml:space="preserve">Регистрация </w:t>
                  </w:r>
                  <w:r w:rsidRPr="008E5F62">
                    <w:rPr>
                      <w:sz w:val="16"/>
                      <w:szCs w:val="16"/>
                    </w:rPr>
                    <w:t xml:space="preserve">заявления </w:t>
                  </w:r>
                  <w:r>
                    <w:rPr>
                      <w:sz w:val="16"/>
                      <w:szCs w:val="16"/>
                    </w:rPr>
                    <w:t>и документов, необходимых для предоставлении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w:t>
                  </w:r>
                  <w:proofErr w:type="gramEnd"/>
                </w:p>
              </w:txbxContent>
            </v:textbox>
          </v:shape>
        </w:pict>
      </w:r>
      <w:r>
        <w:rPr>
          <w:rFonts w:ascii="Arial" w:hAnsi="Arial" w:cs="Arial"/>
          <w:noProof/>
          <w:sz w:val="24"/>
          <w:szCs w:val="24"/>
        </w:rPr>
        <w:pict>
          <v:shape id="Стрелка вниз 19" o:spid="_x0000_s1034" type="#_x0000_t67" style="position:absolute;margin-left:222.95pt;margin-top:134.8pt;width:11.45pt;height:11.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" adj="10847" filled="f" strokeweight=".5pt"/>
        </w:pict>
      </w:r>
      <w:r>
        <w:rPr>
          <w:rFonts w:ascii="Arial" w:hAnsi="Arial" w:cs="Arial"/>
          <w:noProof/>
          <w:sz w:val="24"/>
          <w:szCs w:val="24"/>
        </w:rPr>
        <w:pict>
          <v:shape id="AutoShape 5" o:spid="_x0000_s1028" type="#_x0000_t109" style="position:absolute;margin-left:83.7pt;margin-top:58.95pt;width:284.25pt;height: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">
            <v:textbox>
              <w:txbxContent>
                <w:p w:rsidR="008C0D3B" w:rsidRPr="00DA781C" w:rsidRDefault="008C0D3B" w:rsidP="008C0D3B">
                  <w:pPr>
                    <w:jc w:val="center"/>
                    <w:rPr>
                      <w:sz w:val="16"/>
                      <w:szCs w:val="16"/>
                    </w:rPr>
                  </w:pPr>
                  <w:r w:rsidRPr="00DA781C">
                    <w:rPr>
                      <w:sz w:val="16"/>
                      <w:szCs w:val="16"/>
                    </w:rPr>
                    <w:t xml:space="preserve">Прием заявления о предоставлении </w:t>
                  </w:r>
                  <w:r>
                    <w:rPr>
                      <w:sz w:val="16"/>
                      <w:szCs w:val="16"/>
                    </w:rPr>
                    <w:t>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w:t>
                  </w:r>
                </w:p>
              </w:txbxContent>
            </v:textbox>
          </v:shape>
        </w:pict>
      </w:r>
      <w:r>
        <w:rPr>
          <w:rFonts w:ascii="Arial" w:hAnsi="Arial" w:cs="Arial"/>
          <w:noProof/>
          <w:sz w:val="24"/>
          <w:szCs w:val="24"/>
        </w:rPr>
        <w:pict>
          <v:shape id="Стрелка вниз 18" o:spid="_x0000_s1033" type="#_x0000_t67" style="position:absolute;margin-left:222.4pt;margin-top:46.45pt;width:11.45pt;height:11.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" adj="10847" filled="f" strokeweight=".5pt"/>
        </w:pict>
      </w:r>
    </w:p>
    <w:p w:rsidR="008C0D3B" w:rsidRDefault="008C0D3B" w:rsidP="008C0D3B"/>
    <w:p w:rsidR="008C0D3B" w:rsidRPr="008C0D3B" w:rsidRDefault="008C0D3B">
      <w:pPr>
        <w:rPr>
          <w:rFonts w:ascii="Times New Roman" w:hAnsi="Times New Roman"/>
          <w:sz w:val="24"/>
          <w:szCs w:val="24"/>
        </w:rPr>
      </w:pPr>
    </w:p>
    <w:sectPr w:rsidR="008C0D3B" w:rsidRPr="008C0D3B" w:rsidSect="00452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FF9"/>
    <w:multiLevelType w:val="multilevel"/>
    <w:tmpl w:val="B3DA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16832"/>
    <w:multiLevelType w:val="hybridMultilevel"/>
    <w:tmpl w:val="9942E610"/>
    <w:lvl w:ilvl="0" w:tplc="27B6C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C07A6"/>
    <w:multiLevelType w:val="multilevel"/>
    <w:tmpl w:val="5A94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009D8"/>
    <w:multiLevelType w:val="multilevel"/>
    <w:tmpl w:val="B3623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46E74"/>
    <w:multiLevelType w:val="multilevel"/>
    <w:tmpl w:val="716C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2481B"/>
    <w:multiLevelType w:val="multilevel"/>
    <w:tmpl w:val="E9646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E67B94"/>
    <w:multiLevelType w:val="multilevel"/>
    <w:tmpl w:val="79D0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5A57CE"/>
    <w:multiLevelType w:val="multilevel"/>
    <w:tmpl w:val="8E30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96538A"/>
    <w:multiLevelType w:val="multilevel"/>
    <w:tmpl w:val="2D12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E956AC"/>
    <w:multiLevelType w:val="multilevel"/>
    <w:tmpl w:val="890E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DE4F1A"/>
    <w:multiLevelType w:val="multilevel"/>
    <w:tmpl w:val="B6C66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715A43"/>
    <w:multiLevelType w:val="multilevel"/>
    <w:tmpl w:val="ED880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4E6A92"/>
    <w:multiLevelType w:val="multilevel"/>
    <w:tmpl w:val="56044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EA65AD"/>
    <w:multiLevelType w:val="multilevel"/>
    <w:tmpl w:val="E314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6A0705"/>
    <w:multiLevelType w:val="multilevel"/>
    <w:tmpl w:val="0DE8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E05F77"/>
    <w:multiLevelType w:val="multilevel"/>
    <w:tmpl w:val="406A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CC186C"/>
    <w:multiLevelType w:val="multilevel"/>
    <w:tmpl w:val="33C69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54338B"/>
    <w:multiLevelType w:val="multilevel"/>
    <w:tmpl w:val="19F05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2F400B"/>
    <w:multiLevelType w:val="multilevel"/>
    <w:tmpl w:val="34261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756454"/>
    <w:multiLevelType w:val="multilevel"/>
    <w:tmpl w:val="907C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B35399"/>
    <w:multiLevelType w:val="multilevel"/>
    <w:tmpl w:val="9AD6A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E16074"/>
    <w:multiLevelType w:val="multilevel"/>
    <w:tmpl w:val="0AE4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AF7A75"/>
    <w:multiLevelType w:val="multilevel"/>
    <w:tmpl w:val="503C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D86601"/>
    <w:multiLevelType w:val="multilevel"/>
    <w:tmpl w:val="DFFA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1A3D5E"/>
    <w:multiLevelType w:val="multilevel"/>
    <w:tmpl w:val="031A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CF6770"/>
    <w:multiLevelType w:val="multilevel"/>
    <w:tmpl w:val="F9E8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5E09A2"/>
    <w:multiLevelType w:val="hybridMultilevel"/>
    <w:tmpl w:val="5CB4F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A62B40"/>
    <w:multiLevelType w:val="multilevel"/>
    <w:tmpl w:val="DA323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7D353B"/>
    <w:multiLevelType w:val="multilevel"/>
    <w:tmpl w:val="AE84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D74E8E"/>
    <w:multiLevelType w:val="multilevel"/>
    <w:tmpl w:val="BBBE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E8323B"/>
    <w:multiLevelType w:val="multilevel"/>
    <w:tmpl w:val="76425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516136"/>
    <w:multiLevelType w:val="multilevel"/>
    <w:tmpl w:val="54FA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D649ED"/>
    <w:multiLevelType w:val="multilevel"/>
    <w:tmpl w:val="882C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4C4DE5"/>
    <w:multiLevelType w:val="multilevel"/>
    <w:tmpl w:val="106C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2"/>
  </w:num>
  <w:num w:numId="4">
    <w:abstractNumId w:val="23"/>
  </w:num>
  <w:num w:numId="5">
    <w:abstractNumId w:val="20"/>
  </w:num>
  <w:num w:numId="6">
    <w:abstractNumId w:val="16"/>
  </w:num>
  <w:num w:numId="7">
    <w:abstractNumId w:val="18"/>
  </w:num>
  <w:num w:numId="8">
    <w:abstractNumId w:val="33"/>
  </w:num>
  <w:num w:numId="9">
    <w:abstractNumId w:val="12"/>
  </w:num>
  <w:num w:numId="10">
    <w:abstractNumId w:val="14"/>
  </w:num>
  <w:num w:numId="11">
    <w:abstractNumId w:val="7"/>
  </w:num>
  <w:num w:numId="12">
    <w:abstractNumId w:val="2"/>
  </w:num>
  <w:num w:numId="13">
    <w:abstractNumId w:val="28"/>
  </w:num>
  <w:num w:numId="14">
    <w:abstractNumId w:val="19"/>
  </w:num>
  <w:num w:numId="15">
    <w:abstractNumId w:val="15"/>
  </w:num>
  <w:num w:numId="16">
    <w:abstractNumId w:val="17"/>
  </w:num>
  <w:num w:numId="17">
    <w:abstractNumId w:val="3"/>
  </w:num>
  <w:num w:numId="18">
    <w:abstractNumId w:val="31"/>
  </w:num>
  <w:num w:numId="19">
    <w:abstractNumId w:val="11"/>
  </w:num>
  <w:num w:numId="20">
    <w:abstractNumId w:val="29"/>
  </w:num>
  <w:num w:numId="21">
    <w:abstractNumId w:val="32"/>
  </w:num>
  <w:num w:numId="22">
    <w:abstractNumId w:val="13"/>
  </w:num>
  <w:num w:numId="23">
    <w:abstractNumId w:val="9"/>
  </w:num>
  <w:num w:numId="24">
    <w:abstractNumId w:val="21"/>
  </w:num>
  <w:num w:numId="25">
    <w:abstractNumId w:val="0"/>
  </w:num>
  <w:num w:numId="26">
    <w:abstractNumId w:val="25"/>
  </w:num>
  <w:num w:numId="27">
    <w:abstractNumId w:val="30"/>
  </w:num>
  <w:num w:numId="28">
    <w:abstractNumId w:val="6"/>
  </w:num>
  <w:num w:numId="29">
    <w:abstractNumId w:val="24"/>
  </w:num>
  <w:num w:numId="30">
    <w:abstractNumId w:val="10"/>
  </w:num>
  <w:num w:numId="31">
    <w:abstractNumId w:val="27"/>
  </w:num>
  <w:num w:numId="32">
    <w:abstractNumId w:val="5"/>
  </w:num>
  <w:num w:numId="33">
    <w:abstractNumId w:val="1"/>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C0D3B"/>
    <w:rsid w:val="00283571"/>
    <w:rsid w:val="002A0F30"/>
    <w:rsid w:val="002B53FF"/>
    <w:rsid w:val="00333760"/>
    <w:rsid w:val="0034780E"/>
    <w:rsid w:val="003B6089"/>
    <w:rsid w:val="00452D9E"/>
    <w:rsid w:val="00516288"/>
    <w:rsid w:val="00531D79"/>
    <w:rsid w:val="00545366"/>
    <w:rsid w:val="0066488B"/>
    <w:rsid w:val="00795953"/>
    <w:rsid w:val="00843C97"/>
    <w:rsid w:val="00891DDA"/>
    <w:rsid w:val="008C0D3B"/>
    <w:rsid w:val="00A51E2E"/>
    <w:rsid w:val="00B06A61"/>
    <w:rsid w:val="00BA1F75"/>
    <w:rsid w:val="00CF67E3"/>
    <w:rsid w:val="00D60ED4"/>
    <w:rsid w:val="00D94993"/>
    <w:rsid w:val="00DB594F"/>
    <w:rsid w:val="00DB7250"/>
    <w:rsid w:val="00DE495A"/>
    <w:rsid w:val="00F56618"/>
    <w:rsid w:val="00F94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53"/>
    <w:rPr>
      <w:sz w:val="22"/>
      <w:szCs w:val="22"/>
      <w:lang w:eastAsia="en-US"/>
    </w:rPr>
  </w:style>
  <w:style w:type="paragraph" w:styleId="2">
    <w:name w:val="heading 2"/>
    <w:basedOn w:val="a"/>
    <w:link w:val="20"/>
    <w:uiPriority w:val="9"/>
    <w:qFormat/>
    <w:rsid w:val="008C0D3B"/>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5953"/>
    <w:pPr>
      <w:ind w:left="720"/>
      <w:contextualSpacing/>
    </w:pPr>
  </w:style>
  <w:style w:type="character" w:customStyle="1" w:styleId="20">
    <w:name w:val="Заголовок 2 Знак"/>
    <w:basedOn w:val="a0"/>
    <w:link w:val="2"/>
    <w:uiPriority w:val="9"/>
    <w:rsid w:val="008C0D3B"/>
    <w:rPr>
      <w:rFonts w:ascii="Times New Roman" w:eastAsia="Times New Roman" w:hAnsi="Times New Roman"/>
      <w:b/>
      <w:bCs/>
      <w:sz w:val="36"/>
      <w:szCs w:val="36"/>
    </w:rPr>
  </w:style>
  <w:style w:type="paragraph" w:styleId="a4">
    <w:name w:val="Normal (Web)"/>
    <w:basedOn w:val="a"/>
    <w:uiPriority w:val="99"/>
    <w:semiHidden/>
    <w:unhideWhenUsed/>
    <w:rsid w:val="008C0D3B"/>
    <w:pPr>
      <w:spacing w:before="100" w:beforeAutospacing="1" w:after="100" w:afterAutospacing="1"/>
    </w:pPr>
    <w:rPr>
      <w:rFonts w:ascii="Times New Roman" w:eastAsia="Times New Roman" w:hAnsi="Times New Roman"/>
      <w:sz w:val="24"/>
      <w:szCs w:val="24"/>
      <w:lang w:eastAsia="ru-RU"/>
    </w:rPr>
  </w:style>
  <w:style w:type="character" w:styleId="a5">
    <w:name w:val="Strong"/>
    <w:basedOn w:val="a0"/>
    <w:uiPriority w:val="22"/>
    <w:qFormat/>
    <w:rsid w:val="008C0D3B"/>
    <w:rPr>
      <w:b/>
      <w:bCs/>
    </w:rPr>
  </w:style>
  <w:style w:type="character" w:customStyle="1" w:styleId="apple-converted-space">
    <w:name w:val="apple-converted-space"/>
    <w:basedOn w:val="a0"/>
    <w:rsid w:val="008C0D3B"/>
  </w:style>
  <w:style w:type="character" w:styleId="a6">
    <w:name w:val="Emphasis"/>
    <w:basedOn w:val="a0"/>
    <w:uiPriority w:val="20"/>
    <w:qFormat/>
    <w:rsid w:val="008C0D3B"/>
    <w:rPr>
      <w:i/>
      <w:iCs/>
    </w:rPr>
  </w:style>
  <w:style w:type="character" w:styleId="a7">
    <w:name w:val="Hyperlink"/>
    <w:basedOn w:val="a0"/>
    <w:uiPriority w:val="99"/>
    <w:semiHidden/>
    <w:unhideWhenUsed/>
    <w:rsid w:val="008C0D3B"/>
    <w:rPr>
      <w:color w:val="0000FF"/>
      <w:u w:val="single"/>
    </w:rPr>
  </w:style>
  <w:style w:type="paragraph" w:customStyle="1" w:styleId="ConsPlusNonformat">
    <w:name w:val="ConsPlusNonformat"/>
    <w:uiPriority w:val="99"/>
    <w:rsid w:val="008C0D3B"/>
    <w:pPr>
      <w:autoSpaceDE w:val="0"/>
      <w:autoSpaceDN w:val="0"/>
      <w:adjustRightInd w:val="0"/>
    </w:pPr>
    <w:rPr>
      <w:rFonts w:ascii="Courier New" w:eastAsia="Times New Roman" w:hAnsi="Courier New" w:cs="Courier New"/>
    </w:rPr>
  </w:style>
  <w:style w:type="table" w:styleId="a8">
    <w:name w:val="Table Grid"/>
    <w:basedOn w:val="a1"/>
    <w:uiPriority w:val="59"/>
    <w:rsid w:val="008C0D3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96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CF61B1203897002AE1EBBDD6BF3825CCC242D70BB000727A0349900Bw5JBI" TargetMode="External"/><Relationship Id="rId5"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11285</Words>
  <Characters>64329</Characters>
  <Application>Microsoft Office Word</Application>
  <DocSecurity>0</DocSecurity>
  <Lines>536</Lines>
  <Paragraphs>150</Paragraphs>
  <ScaleCrop>false</ScaleCrop>
  <Company/>
  <LinksUpToDate>false</LinksUpToDate>
  <CharactersWithSpaces>75464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2014-09-29T13:56:00Z</dcterms:created>
  <dcterms:modified xsi:type="dcterms:W3CDTF">2014-09-29T14:00:00Z</dcterms:modified>
</cp:coreProperties>
</file>