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A2D" w:rsidRDefault="00EA6A2D">
      <w:bookmarkStart w:id="0" w:name="_GoBack"/>
      <w:bookmarkEnd w:id="0"/>
    </w:p>
    <w:tbl>
      <w:tblPr>
        <w:tblStyle w:val="a3"/>
        <w:tblW w:w="10491" w:type="dxa"/>
        <w:tblInd w:w="-998" w:type="dxa"/>
        <w:tblLayout w:type="fixed"/>
        <w:tblLook w:val="04A0"/>
      </w:tblPr>
      <w:tblGrid>
        <w:gridCol w:w="284"/>
        <w:gridCol w:w="2269"/>
        <w:gridCol w:w="2268"/>
        <w:gridCol w:w="2268"/>
        <w:gridCol w:w="567"/>
        <w:gridCol w:w="2835"/>
      </w:tblGrid>
      <w:tr w:rsidR="00EA6A2D" w:rsidTr="009E474D">
        <w:tc>
          <w:tcPr>
            <w:tcW w:w="10491" w:type="dxa"/>
            <w:gridSpan w:val="6"/>
          </w:tcPr>
          <w:p w:rsidR="00EA6A2D" w:rsidRPr="0079722D" w:rsidRDefault="00EA6A2D" w:rsidP="00EA6A2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79722D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Материально-техническое обеспечение образовательной деятельности в Муниципальном бюджетном учреждении дополнительного образования центре развития творчества детей и юношества «Московия» </w:t>
            </w:r>
            <w:proofErr w:type="gramStart"/>
            <w:r w:rsidRPr="0079722D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г</w:t>
            </w:r>
            <w:proofErr w:type="gramEnd"/>
            <w:r w:rsidRPr="0079722D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. Долгопрудного</w:t>
            </w:r>
          </w:p>
          <w:p w:rsidR="00EA6A2D" w:rsidRPr="00EA6A2D" w:rsidRDefault="00EA6A2D" w:rsidP="00EA6A2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b/>
                <w:sz w:val="28"/>
                <w:szCs w:val="28"/>
              </w:rPr>
              <w:t>Центр творчества «Московия» г. Долгопрудного располагается в здании бывшего Горкома партии на втором и третьем этажах.</w:t>
            </w:r>
          </w:p>
          <w:p w:rsidR="00EA6A2D" w:rsidRPr="00EA6A2D" w:rsidRDefault="00EA6A2D" w:rsidP="00EA6A2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b/>
                <w:sz w:val="28"/>
                <w:szCs w:val="28"/>
              </w:rPr>
              <w:t>Год постройки здания 1955.</w:t>
            </w:r>
          </w:p>
          <w:p w:rsidR="00EA6A2D" w:rsidRPr="00EA6A2D" w:rsidRDefault="00EA6A2D" w:rsidP="00EA6A2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Общая площадь </w:t>
            </w:r>
            <w:r w:rsidRPr="00EA6A2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702 </w:t>
            </w:r>
            <w:r w:rsidRPr="00EA6A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кв. м, учебная площадь </w:t>
            </w:r>
            <w:r w:rsidRPr="00EA6A2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420 </w:t>
            </w:r>
            <w:r w:rsidRPr="00EA6A2D">
              <w:rPr>
                <w:rFonts w:ascii="Times New Roman" w:hAnsi="Times New Roman" w:cs="Times New Roman"/>
                <w:b/>
                <w:sz w:val="28"/>
                <w:szCs w:val="28"/>
              </w:rPr>
              <w:t>кв. м.</w:t>
            </w:r>
          </w:p>
          <w:p w:rsidR="00EA6A2D" w:rsidRPr="00EA6A2D" w:rsidRDefault="00EA6A2D" w:rsidP="00EA6A2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b/>
                <w:sz w:val="28"/>
                <w:szCs w:val="28"/>
              </w:rPr>
              <w:t>Наличие центрального отопления, водопровода, канализации.</w:t>
            </w:r>
          </w:p>
          <w:p w:rsidR="00EA6A2D" w:rsidRPr="00EA6A2D" w:rsidRDefault="00EA6A2D" w:rsidP="00EA6A2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b/>
                <w:sz w:val="28"/>
                <w:szCs w:val="28"/>
              </w:rPr>
              <w:t>Здание Центра оборудовано системой автоматической пожарной сигнализацией, системой видеонаблюдения.</w:t>
            </w:r>
          </w:p>
          <w:p w:rsidR="00954445" w:rsidRDefault="00EA6A2D" w:rsidP="0095444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Ведётся постоянная работа по благоустройству здания. </w:t>
            </w:r>
          </w:p>
          <w:p w:rsidR="00EA6A2D" w:rsidRPr="00EA6A2D" w:rsidRDefault="00EA6A2D" w:rsidP="00EA6A2D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A6A2D" w:rsidTr="009E474D">
        <w:trPr>
          <w:trHeight w:val="3511"/>
        </w:trPr>
        <w:tc>
          <w:tcPr>
            <w:tcW w:w="284" w:type="dxa"/>
          </w:tcPr>
          <w:p w:rsidR="00EA6A2D" w:rsidRDefault="00EA6A2D" w:rsidP="00EA6A2D">
            <w:pPr>
              <w:jc w:val="center"/>
            </w:pPr>
          </w:p>
          <w:p w:rsidR="00EA6A2D" w:rsidRDefault="00EA6A2D" w:rsidP="00954445">
            <w:pPr>
              <w:jc w:val="center"/>
            </w:pPr>
          </w:p>
        </w:tc>
        <w:tc>
          <w:tcPr>
            <w:tcW w:w="4537" w:type="dxa"/>
            <w:gridSpan w:val="2"/>
          </w:tcPr>
          <w:p w:rsidR="00EA6A2D" w:rsidRDefault="005549A0" w:rsidP="00EA6A2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835" cy="2152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центр здание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A2D" w:rsidRDefault="00EA6A2D" w:rsidP="005549A0">
            <w:pPr>
              <w:jc w:val="center"/>
            </w:pPr>
          </w:p>
        </w:tc>
        <w:tc>
          <w:tcPr>
            <w:tcW w:w="2835" w:type="dxa"/>
            <w:gridSpan w:val="2"/>
          </w:tcPr>
          <w:p w:rsidR="00EA6A2D" w:rsidRDefault="00954445" w:rsidP="00EA6A2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5820" cy="21812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26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A6A2D" w:rsidRDefault="00EA6A2D" w:rsidP="00954445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6390" cy="1836540"/>
                  <wp:effectExtent l="0" t="635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26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31310" cy="1848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A2D" w:rsidTr="006D4BB7">
        <w:trPr>
          <w:trHeight w:val="135"/>
        </w:trPr>
        <w:tc>
          <w:tcPr>
            <w:tcW w:w="10491" w:type="dxa"/>
            <w:gridSpan w:val="6"/>
            <w:tcBorders>
              <w:right w:val="nil"/>
            </w:tcBorders>
          </w:tcPr>
          <w:p w:rsidR="00EA6A2D" w:rsidRDefault="00EA6A2D"/>
          <w:p w:rsidR="00954445" w:rsidRPr="00EA6A2D" w:rsidRDefault="00EA6A2D" w:rsidP="0095444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72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Актовый зал на 100 мест</w:t>
            </w:r>
          </w:p>
        </w:tc>
      </w:tr>
      <w:tr w:rsidR="006D4BB7" w:rsidTr="006D4BB7">
        <w:trPr>
          <w:trHeight w:val="135"/>
        </w:trPr>
        <w:tc>
          <w:tcPr>
            <w:tcW w:w="10491" w:type="dxa"/>
            <w:gridSpan w:val="6"/>
            <w:tcBorders>
              <w:right w:val="single" w:sz="4" w:space="0" w:color="auto"/>
            </w:tcBorders>
          </w:tcPr>
          <w:p w:rsidR="006D4BB7" w:rsidRDefault="006D4BB7" w:rsidP="00EA6A2D">
            <w:pPr>
              <w:jc w:val="center"/>
            </w:pPr>
          </w:p>
          <w:p w:rsidR="006D4BB7" w:rsidRDefault="006D4BB7" w:rsidP="005549A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01243" cy="2619375"/>
                  <wp:effectExtent l="19050" t="0" r="4057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30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128" cy="26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A2D" w:rsidTr="009E474D">
        <w:tc>
          <w:tcPr>
            <w:tcW w:w="10491" w:type="dxa"/>
            <w:gridSpan w:val="6"/>
          </w:tcPr>
          <w:p w:rsidR="00EA6A2D" w:rsidRPr="00EA6A2D" w:rsidRDefault="00EA6A2D" w:rsidP="00EA6A2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2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Хореографический зал оборудован зеркалами и хореографическими станками, а также необходимой музыкальной аппаратурой.</w:t>
            </w:r>
          </w:p>
        </w:tc>
      </w:tr>
      <w:tr w:rsidR="00EA6A2D" w:rsidTr="009E474D">
        <w:tc>
          <w:tcPr>
            <w:tcW w:w="4821" w:type="dxa"/>
            <w:gridSpan w:val="3"/>
          </w:tcPr>
          <w:p w:rsidR="00EA6A2D" w:rsidRDefault="0095444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069465"/>
                  <wp:effectExtent l="0" t="0" r="127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27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06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A2D" w:rsidRDefault="00EA6A2D" w:rsidP="00954445"/>
        </w:tc>
        <w:tc>
          <w:tcPr>
            <w:tcW w:w="5670" w:type="dxa"/>
            <w:gridSpan w:val="3"/>
          </w:tcPr>
          <w:p w:rsidR="00EA6A2D" w:rsidRDefault="00954445">
            <w:r>
              <w:rPr>
                <w:noProof/>
                <w:lang w:eastAsia="ru-RU"/>
              </w:rPr>
              <w:drawing>
                <wp:inline distT="0" distB="0" distL="0" distR="0">
                  <wp:extent cx="3095625" cy="20635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27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405" cy="207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A2D" w:rsidTr="009E474D">
        <w:tc>
          <w:tcPr>
            <w:tcW w:w="10491" w:type="dxa"/>
            <w:gridSpan w:val="6"/>
          </w:tcPr>
          <w:p w:rsidR="00EA6A2D" w:rsidRPr="00EA6A2D" w:rsidRDefault="00EA6A2D" w:rsidP="00EA6A2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2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Репетиционный зал цирковой студии оборудован станками, зеркалами, шведской стенкой,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спортивными </w:t>
            </w:r>
            <w:r w:rsidRPr="007972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матами,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реквизитом</w:t>
            </w:r>
            <w:r w:rsidRPr="007972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для занятий</w:t>
            </w:r>
          </w:p>
        </w:tc>
      </w:tr>
      <w:tr w:rsidR="00EA6A2D" w:rsidTr="009E474D">
        <w:tc>
          <w:tcPr>
            <w:tcW w:w="4821" w:type="dxa"/>
            <w:gridSpan w:val="3"/>
          </w:tcPr>
          <w:p w:rsidR="00EA6A2D" w:rsidRDefault="00EA6A2D"/>
          <w:p w:rsidR="00EA6A2D" w:rsidRDefault="00954445" w:rsidP="00954445"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069465"/>
                  <wp:effectExtent l="0" t="0" r="127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28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06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3"/>
          </w:tcPr>
          <w:p w:rsidR="00D76C05" w:rsidRDefault="00D76C05">
            <w:pPr>
              <w:rPr>
                <w:rFonts w:ascii="Calibri" w:eastAsia="Times New Roman" w:hAnsi="Calibri" w:cs="Times New Roman"/>
                <w:noProof/>
                <w:lang w:eastAsia="ru-RU"/>
              </w:rPr>
            </w:pPr>
          </w:p>
          <w:p w:rsidR="00EA6A2D" w:rsidRDefault="00D76C05">
            <w:r w:rsidRPr="00D76C05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3048000" cy="2032000"/>
                  <wp:effectExtent l="0" t="0" r="0" b="6350"/>
                  <wp:docPr id="16" name="Рисунок 16" descr="C:\Users\Майя\Pictures\кабинеты\фото кабинетов\IMG_2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йя\Pictures\кабинеты\фото кабинетов\IMG_2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145" cy="203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C05" w:rsidRDefault="00D76C05"/>
        </w:tc>
      </w:tr>
      <w:tr w:rsidR="00EA6A2D" w:rsidTr="009E474D">
        <w:tc>
          <w:tcPr>
            <w:tcW w:w="10491" w:type="dxa"/>
            <w:gridSpan w:val="6"/>
          </w:tcPr>
          <w:p w:rsidR="00EA6A2D" w:rsidRDefault="00EA6A2D"/>
          <w:p w:rsidR="00EA6A2D" w:rsidRPr="00EA6A2D" w:rsidRDefault="00EA6A2D" w:rsidP="00EA6A2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2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 помещения оборудованы в соответствии с целями и задачами образовательного процесса.</w:t>
            </w:r>
          </w:p>
        </w:tc>
      </w:tr>
      <w:tr w:rsidR="00EA6A2D" w:rsidTr="00207AA2">
        <w:tc>
          <w:tcPr>
            <w:tcW w:w="2553" w:type="dxa"/>
            <w:gridSpan w:val="2"/>
            <w:tcBorders>
              <w:bottom w:val="single" w:sz="4" w:space="0" w:color="auto"/>
            </w:tcBorders>
          </w:tcPr>
          <w:p w:rsidR="00EA6A2D" w:rsidRDefault="00EA6A2D" w:rsidP="00EA6A2D"/>
          <w:p w:rsidR="00EA6A2D" w:rsidRDefault="009E474D" w:rsidP="00EA6A2D">
            <w:r>
              <w:rPr>
                <w:noProof/>
                <w:lang w:eastAsia="ru-RU"/>
              </w:rPr>
              <w:drawing>
                <wp:inline distT="0" distB="0" distL="0" distR="0">
                  <wp:extent cx="1931850" cy="1495425"/>
                  <wp:effectExtent l="8572" t="0" r="953" b="952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30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36322" cy="149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9361A" w:rsidRDefault="00E9361A" w:rsidP="00EA6A2D">
            <w:pPr>
              <w:rPr>
                <w:noProof/>
                <w:lang w:eastAsia="ru-RU"/>
              </w:rPr>
            </w:pPr>
          </w:p>
          <w:p w:rsidR="00EA6A2D" w:rsidRDefault="00E9361A" w:rsidP="00EA6A2D">
            <w:r>
              <w:rPr>
                <w:noProof/>
                <w:lang w:eastAsia="ru-RU"/>
              </w:rPr>
              <w:drawing>
                <wp:inline distT="0" distB="0" distL="0" distR="0">
                  <wp:extent cx="1303020" cy="195453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A6A2D" w:rsidRDefault="00EA6A2D" w:rsidP="00EA6A2D"/>
          <w:p w:rsidR="00E9361A" w:rsidRDefault="00FC6AD2" w:rsidP="00EA6A2D">
            <w:r w:rsidRPr="00FC6AD2">
              <w:rPr>
                <w:noProof/>
                <w:lang w:eastAsia="ru-RU"/>
              </w:rPr>
              <w:drawing>
                <wp:inline distT="0" distB="0" distL="0" distR="0">
                  <wp:extent cx="1899539" cy="1252742"/>
                  <wp:effectExtent l="0" t="317" r="5397" b="5398"/>
                  <wp:docPr id="18" name="Рисунок 18" descr="C:\Users\Майя\Pictures\кабинеты\фото кабинетов\кабинеты\IMG_2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йя\Pictures\кабинеты\фото кабинетов\кабинеты\IMG_2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2499" cy="125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:rsidR="00EA6A2D" w:rsidRDefault="00EA6A2D" w:rsidP="00EA6A2D"/>
          <w:p w:rsidR="00E9361A" w:rsidRDefault="00D76C05" w:rsidP="00EA6A2D">
            <w:r w:rsidRPr="00E9361A">
              <w:rPr>
                <w:noProof/>
                <w:lang w:eastAsia="ru-RU"/>
              </w:rPr>
              <w:drawing>
                <wp:inline distT="0" distB="0" distL="0" distR="0">
                  <wp:extent cx="1999932" cy="1333288"/>
                  <wp:effectExtent l="0" t="0" r="635" b="635"/>
                  <wp:docPr id="14" name="Рисунок 14" descr="C:\Users\Майя\Pictures\кабинеты\фото кабинетов\IMG_2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йя\Pictures\кабинеты\фото кабинетов\IMG_2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624" cy="133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A2D" w:rsidTr="00207AA2"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7AA2" w:rsidRDefault="00207AA2" w:rsidP="00EA6A2D">
            <w:pPr>
              <w:rPr>
                <w:noProof/>
                <w:lang w:eastAsia="ru-RU"/>
              </w:rPr>
            </w:pPr>
          </w:p>
          <w:p w:rsidR="00EA6A2D" w:rsidRDefault="00EA6A2D" w:rsidP="00EA6A2D"/>
          <w:p w:rsidR="00207AA2" w:rsidRDefault="00207AA2" w:rsidP="00EA6A2D"/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A2D" w:rsidRDefault="00207AA2" w:rsidP="00EA6A2D">
            <w:r w:rsidRPr="00207AA2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-1091565</wp:posOffset>
                  </wp:positionH>
                  <wp:positionV relativeFrom="paragraph">
                    <wp:posOffset>78105</wp:posOffset>
                  </wp:positionV>
                  <wp:extent cx="2019300" cy="1346200"/>
                  <wp:effectExtent l="0" t="0" r="0" b="6350"/>
                  <wp:wrapNone/>
                  <wp:docPr id="19" name="Рисунок 19" descr="C:\Users\Майя\Pictures\кабинеты\фото кабинетов\кабинеты\IMG_2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йя\Pictures\кабинеты\фото кабинетов\кабинеты\IMG_2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7AA2" w:rsidRDefault="00207AA2" w:rsidP="00EA6A2D"/>
          <w:p w:rsidR="00207AA2" w:rsidRDefault="00207AA2" w:rsidP="00EA6A2D"/>
          <w:p w:rsidR="00207AA2" w:rsidRDefault="00207AA2" w:rsidP="00EA6A2D"/>
          <w:p w:rsidR="00207AA2" w:rsidRDefault="00207AA2" w:rsidP="00EA6A2D"/>
          <w:p w:rsidR="00207AA2" w:rsidRDefault="00207AA2" w:rsidP="00EA6A2D"/>
          <w:p w:rsidR="00207AA2" w:rsidRDefault="00207AA2" w:rsidP="00EA6A2D"/>
          <w:p w:rsidR="00207AA2" w:rsidRDefault="00207AA2" w:rsidP="00EA6A2D"/>
          <w:p w:rsidR="00207AA2" w:rsidRDefault="00207AA2" w:rsidP="00EA6A2D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A6A2D" w:rsidRDefault="00207AA2" w:rsidP="00EA6A2D">
            <w:r w:rsidRPr="009446CC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81280</wp:posOffset>
                  </wp:positionV>
                  <wp:extent cx="1985963" cy="1323975"/>
                  <wp:effectExtent l="0" t="0" r="0" b="0"/>
                  <wp:wrapNone/>
                  <wp:docPr id="17" name="Рисунок 17" descr="C:\Users\Майя\Pictures\кабинеты\фото кабинетов\IMG_2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йя\Pictures\кабинеты\фото кабинетов\IMG_2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81" cy="132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446CC" w:rsidRDefault="009446CC" w:rsidP="00EA6A2D"/>
          <w:p w:rsidR="00EA6A2D" w:rsidRDefault="00EA6A2D" w:rsidP="00EA6A2D"/>
        </w:tc>
      </w:tr>
      <w:tr w:rsidR="00EA6A2D" w:rsidTr="009E474D">
        <w:tc>
          <w:tcPr>
            <w:tcW w:w="10491" w:type="dxa"/>
            <w:gridSpan w:val="6"/>
          </w:tcPr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помещений для осуществления образовательной деятельности (всего): 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учебные классы — 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Количес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 компьютеров (всего): 7 </w:t>
            </w: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(Все компьютеры имеют выход в интернет).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снащ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музыкальный центр – 3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CD, DVD проигрыватель – 4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телевизор – 1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набор детских инструментов для фольклора — 1 комп.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флейта – 1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пианино – 4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вокальные микрофоны — 5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гитара электроакустическая – 4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электрогитара – 2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гитара – 3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напольный процессор для электрогитары – 1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аккордеон – 2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синтезатор – 4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proofErr w:type="spellStart"/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комбики</w:t>
            </w:r>
            <w:proofErr w:type="spellEnd"/>
            <w:r w:rsidRPr="00EA6A2D">
              <w:rPr>
                <w:rFonts w:ascii="Times New Roman" w:hAnsi="Times New Roman" w:cs="Times New Roman"/>
                <w:sz w:val="28"/>
                <w:szCs w:val="28"/>
              </w:rPr>
              <w:t xml:space="preserve"> – 7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ударная установка – 2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балалайка – 27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контрабас – 2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домра – 25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баян – 3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мелкие шумовые инструменты – 26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ноутбук — 4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видеокамера – 1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головные радиомикрофоны – 4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 xml:space="preserve">— реквизит для цирковой студии (хула </w:t>
            </w:r>
            <w:proofErr w:type="spellStart"/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хупы</w:t>
            </w:r>
            <w:proofErr w:type="spellEnd"/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, булавы, кегли, кольца для жонглирования) — 24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мольберты – 12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светильники для подсветки работ – 5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стул-подставка – 2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багетные рамки – 54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комплект натюрмортного фонда – 3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Все кабинеты оборудованы мебелью в зависимости от возрастного состава учащихся. Состояние учебных помещений полностью соответствует санитарным и гигиеническим нормам.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 специальный кабинет для хранения музыкальных инструментов. 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Имеется костюмерная: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костюмы для народного танца – 520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обувь для народного танца — 25 пар.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костюмы для эстрадного танца – 227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— костюмы для циркового коллектива – 48 шт.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 xml:space="preserve">— костюмы для оркестрового коллектива – 60 шт. </w:t>
            </w:r>
          </w:p>
          <w:p w:rsidR="00EA6A2D" w:rsidRPr="00EA6A2D" w:rsidRDefault="00EA6A2D" w:rsidP="00EA6A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A2D">
              <w:rPr>
                <w:rFonts w:ascii="Times New Roman" w:hAnsi="Times New Roman" w:cs="Times New Roman"/>
                <w:sz w:val="28"/>
                <w:szCs w:val="28"/>
              </w:rPr>
              <w:t xml:space="preserve">— обувь для эстрадного танца – 22 пары. </w:t>
            </w:r>
          </w:p>
          <w:p w:rsidR="00EA6A2D" w:rsidRDefault="00EA6A2D" w:rsidP="00EA6A2D">
            <w:r w:rsidRPr="00EA6A2D">
              <w:rPr>
                <w:rFonts w:ascii="Times New Roman" w:hAnsi="Times New Roman" w:cs="Times New Roman"/>
                <w:sz w:val="28"/>
                <w:szCs w:val="28"/>
              </w:rPr>
              <w:t>Имеется складское помещение для хранения хозяйственных нужд.</w:t>
            </w:r>
          </w:p>
        </w:tc>
      </w:tr>
    </w:tbl>
    <w:p w:rsidR="007C1659" w:rsidRDefault="007C1659" w:rsidP="009F0C3D"/>
    <w:sectPr w:rsidR="007C1659" w:rsidSect="00EA6A2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6A2D"/>
    <w:rsid w:val="00207AA2"/>
    <w:rsid w:val="004A7E79"/>
    <w:rsid w:val="005549A0"/>
    <w:rsid w:val="006D4BB7"/>
    <w:rsid w:val="007C1659"/>
    <w:rsid w:val="00840004"/>
    <w:rsid w:val="009446CC"/>
    <w:rsid w:val="00954445"/>
    <w:rsid w:val="009A509A"/>
    <w:rsid w:val="009E474D"/>
    <w:rsid w:val="009F0C3D"/>
    <w:rsid w:val="00D76C05"/>
    <w:rsid w:val="00E9361A"/>
    <w:rsid w:val="00EA6A2D"/>
    <w:rsid w:val="00FC6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6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A6A2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A7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E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elena</cp:lastModifiedBy>
  <cp:revision>3</cp:revision>
  <dcterms:created xsi:type="dcterms:W3CDTF">2018-06-05T08:17:00Z</dcterms:created>
  <dcterms:modified xsi:type="dcterms:W3CDTF">2018-06-05T08:18:00Z</dcterms:modified>
</cp:coreProperties>
</file>